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BC6" w:rsidRDefault="00BB7BC6" w:rsidP="00421F41">
      <w:pPr>
        <w:tabs>
          <w:tab w:val="left" w:pos="0"/>
          <w:tab w:val="center" w:pos="4680"/>
        </w:tabs>
        <w:ind w:left="0"/>
        <w:jc w:val="center"/>
        <w:rPr>
          <w:b/>
          <w:sz w:val="40"/>
          <w:szCs w:val="40"/>
        </w:rPr>
      </w:pPr>
      <w:r>
        <w:rPr>
          <w:noProof/>
          <w:sz w:val="36"/>
          <w:szCs w:val="36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2" type="#_x0000_t72" style="position:absolute;left:0;text-align:left;margin-left:303.35pt;margin-top:8.9pt;width:215.7pt;height:90.3pt;rotation:1598245fd;z-index:251669504" fillcolor="yellow">
            <v:textbox>
              <w:txbxContent>
                <w:p w:rsidR="00201A3D" w:rsidRPr="005B072D" w:rsidRDefault="00201A3D">
                  <w:pPr>
                    <w:ind w:left="0"/>
                    <w:rPr>
                      <w:rFonts w:ascii="Arial" w:hAnsi="Arial" w:cs="Arial"/>
                      <w:b/>
                    </w:rPr>
                  </w:pPr>
                  <w:r w:rsidRPr="005B072D">
                    <w:rPr>
                      <w:rFonts w:ascii="Arial" w:hAnsi="Arial" w:cs="Arial"/>
                      <w:b/>
                    </w:rPr>
                    <w:t>Come see the</w:t>
                  </w:r>
                </w:p>
                <w:p w:rsidR="00201A3D" w:rsidRPr="005B072D" w:rsidRDefault="00201A3D">
                  <w:pPr>
                    <w:ind w:left="0"/>
                    <w:rPr>
                      <w:rFonts w:ascii="Arial" w:hAnsi="Arial" w:cs="Arial"/>
                      <w:b/>
                    </w:rPr>
                  </w:pPr>
                  <w:r w:rsidRPr="005B072D">
                    <w:rPr>
                      <w:rFonts w:ascii="Arial" w:hAnsi="Arial" w:cs="Arial"/>
                      <w:b/>
                    </w:rPr>
                    <w:t>OK Coal Cycle</w:t>
                  </w:r>
                </w:p>
              </w:txbxContent>
            </v:textbox>
          </v:shape>
        </w:pict>
      </w:r>
    </w:p>
    <w:p w:rsidR="00BB7BC6" w:rsidRDefault="00BB7BC6" w:rsidP="00421F41">
      <w:pPr>
        <w:tabs>
          <w:tab w:val="left" w:pos="0"/>
          <w:tab w:val="center" w:pos="4680"/>
        </w:tabs>
        <w:ind w:left="0"/>
        <w:jc w:val="center"/>
        <w:rPr>
          <w:b/>
          <w:sz w:val="40"/>
          <w:szCs w:val="40"/>
        </w:rPr>
      </w:pPr>
      <w:r>
        <w:rPr>
          <w:noProof/>
          <w:sz w:val="28"/>
          <w:szCs w:val="28"/>
        </w:rPr>
        <w:pict>
          <v:shapetype id="_x0000_t91" coordsize="21600,21600" o:spt="91" adj="15126,2912" path="m21600,6079l@0,0@0@1,12427@1qx,12158l,21600@4,21600@4,12158qy12427@2l@0@2@0,12158xe">
            <v:stroke joinstyle="miter"/>
            <v:formulas>
              <v:f eqn="val #0"/>
              <v:f eqn="val #1"/>
              <v:f eqn="sum 12158 0 #1"/>
              <v:f eqn="sum @2 0 #1"/>
              <v:f eqn="prod @3 32768 32059"/>
              <v:f eqn="prod @4 1 2"/>
              <v:f eqn="sum 21600 0 #0"/>
              <v:f eqn="prod @6 #1 6079"/>
              <v:f eqn="sum @7 #0 0"/>
            </v:formulas>
            <v:path o:connecttype="custom" o:connectlocs="@0,0;@0,12158;@5,21600;21600,6079" o:connectangles="270,90,90,0" textboxrect="12427,@1,@8,@2;0,12158,@4,21600"/>
            <v:handles>
              <v:h position="#0,#1" xrange="12427,21600" yrange="0,6079"/>
            </v:handles>
          </v:shapetype>
          <v:shape id="_x0000_s1036" type="#_x0000_t91" style="position:absolute;left:0;text-align:left;margin-left:-28.5pt;margin-top:-24.85pt;width:244.5pt;height:67.5pt;z-index:-251657218" adj=",4433" fillcolor="yellow"/>
        </w:pict>
      </w:r>
      <w:r>
        <w:rPr>
          <w:noProof/>
          <w:sz w:val="28"/>
          <w:szCs w:val="28"/>
        </w:rPr>
        <w:drawing>
          <wp:anchor distT="0" distB="0" distL="114300" distR="114300" simplePos="0" relativeHeight="251672063" behindDoc="1" locked="0" layoutInCell="1" allowOverlap="1">
            <wp:simplePos x="0" y="0"/>
            <wp:positionH relativeFrom="column">
              <wp:posOffset>-542925</wp:posOffset>
            </wp:positionH>
            <wp:positionV relativeFrom="paragraph">
              <wp:posOffset>209550</wp:posOffset>
            </wp:positionV>
            <wp:extent cx="2686050" cy="1762125"/>
            <wp:effectExtent l="76200" t="0" r="19050" b="66675"/>
            <wp:wrapNone/>
            <wp:docPr id="9" name="Picture 7" descr="ri6g0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6g092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762125"/>
                    </a:xfrm>
                    <a:prstGeom prst="rect">
                      <a:avLst/>
                    </a:prstGeom>
                    <a:noFill/>
                    <a:effectLst>
                      <a:outerShdw blurRad="50800" dist="508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421F41" w:rsidRPr="004D7A67" w:rsidRDefault="004D7A67" w:rsidP="00421F41">
      <w:pPr>
        <w:tabs>
          <w:tab w:val="left" w:pos="0"/>
          <w:tab w:val="center" w:pos="4680"/>
        </w:tabs>
        <w:ind w:left="0"/>
        <w:jc w:val="center"/>
        <w:rPr>
          <w:rFonts w:ascii="Arial Rounded MT Bold" w:hAnsi="Arial Rounded MT Bold"/>
          <w:b/>
          <w:sz w:val="40"/>
          <w:szCs w:val="40"/>
        </w:rPr>
      </w:pPr>
      <w:r w:rsidRPr="004D7A67">
        <w:rPr>
          <w:rFonts w:ascii="Arial Rounded MT Bold" w:hAnsi="Arial Rounded MT Bold"/>
          <w:noProof/>
          <w:color w:val="FFFFFF" w:themeColor="background1"/>
          <w:szCs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0</wp:posOffset>
            </wp:positionV>
            <wp:extent cx="2798445" cy="1828800"/>
            <wp:effectExtent l="76200" t="0" r="20955" b="57150"/>
            <wp:wrapNone/>
            <wp:docPr id="12" name="Picture 11" descr="ri6g0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6g099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8445" cy="1828800"/>
                    </a:xfrm>
                    <a:prstGeom prst="rect">
                      <a:avLst/>
                    </a:prstGeom>
                    <a:effectLst>
                      <a:outerShdw blurRad="50800" dist="508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="00BB7BC6" w:rsidRPr="004D7A67">
        <w:rPr>
          <w:rFonts w:ascii="Arial Rounded MT Bold" w:hAnsi="Arial Rounded MT Bold"/>
          <w:noProof/>
          <w:color w:val="FFFFFF" w:themeColor="background1"/>
          <w:szCs w:val="24"/>
        </w:rPr>
        <w:pict>
          <v:shape id="_x0000_s1037" type="#_x0000_t91" style="position:absolute;left:0;text-align:left;margin-left:338.1pt;margin-top:128.2pt;width:291.2pt;height:67.5pt;rotation:6126713fd;z-index:-251656193;mso-position-horizontal-relative:text;mso-position-vertical-relative:text" adj=",4433" fillcolor="yellow"/>
        </w:pict>
      </w:r>
      <w:r w:rsidR="00BB7BC6" w:rsidRPr="004D7A67">
        <w:rPr>
          <w:rFonts w:ascii="Arial Rounded MT Bold" w:hAnsi="Arial Rounded MT Bold"/>
          <w:b/>
          <w:sz w:val="40"/>
          <w:szCs w:val="40"/>
        </w:rPr>
        <w:t>Sierra</w:t>
      </w:r>
      <w:r w:rsidR="00421F41" w:rsidRPr="004D7A67">
        <w:rPr>
          <w:rFonts w:ascii="Arial Rounded MT Bold" w:hAnsi="Arial Rounded MT Bold"/>
          <w:b/>
          <w:sz w:val="40"/>
          <w:szCs w:val="40"/>
        </w:rPr>
        <w:t xml:space="preserve"> Club</w:t>
      </w:r>
    </w:p>
    <w:p w:rsidR="00134B2F" w:rsidRPr="004D7A67" w:rsidRDefault="00421F41" w:rsidP="00421F41">
      <w:pPr>
        <w:ind w:left="0"/>
        <w:jc w:val="center"/>
        <w:rPr>
          <w:rFonts w:ascii="Arial Rounded MT Bold" w:hAnsi="Arial Rounded MT Bold"/>
          <w:b/>
          <w:sz w:val="36"/>
          <w:szCs w:val="36"/>
        </w:rPr>
      </w:pPr>
      <w:r w:rsidRPr="004D7A67">
        <w:rPr>
          <w:rFonts w:ascii="Arial Rounded MT Bold" w:hAnsi="Arial Rounded MT Bold"/>
          <w:b/>
          <w:sz w:val="36"/>
          <w:szCs w:val="36"/>
        </w:rPr>
        <w:t>Fly Ash Trip</w:t>
      </w:r>
    </w:p>
    <w:p w:rsidR="00134B2F" w:rsidRPr="004D7A67" w:rsidRDefault="00421F41" w:rsidP="00842EB2">
      <w:pPr>
        <w:tabs>
          <w:tab w:val="left" w:pos="0"/>
          <w:tab w:val="center" w:pos="4680"/>
        </w:tabs>
        <w:ind w:left="0"/>
        <w:jc w:val="both"/>
        <w:rPr>
          <w:rFonts w:ascii="Arial Rounded MT Bold" w:hAnsi="Arial Rounded MT Bold"/>
          <w:sz w:val="36"/>
          <w:szCs w:val="36"/>
        </w:rPr>
      </w:pPr>
      <w:r w:rsidRPr="004D7A67">
        <w:rPr>
          <w:rFonts w:ascii="Arial Rounded MT Bold" w:hAnsi="Arial Rounded MT Bold"/>
          <w:b/>
          <w:sz w:val="36"/>
          <w:szCs w:val="36"/>
        </w:rPr>
        <w:t xml:space="preserve">          </w:t>
      </w:r>
      <w:r w:rsidR="00BB5C87" w:rsidRPr="004D7A67">
        <w:rPr>
          <w:rFonts w:ascii="Arial Rounded MT Bold" w:hAnsi="Arial Rounded MT Bold"/>
          <w:b/>
          <w:sz w:val="36"/>
          <w:szCs w:val="36"/>
        </w:rPr>
        <w:t xml:space="preserve"> </w:t>
      </w:r>
      <w:r w:rsidRPr="004D7A67">
        <w:rPr>
          <w:rFonts w:ascii="Arial Rounded MT Bold" w:hAnsi="Arial Rounded MT Bold"/>
          <w:b/>
          <w:sz w:val="36"/>
          <w:szCs w:val="36"/>
        </w:rPr>
        <w:t xml:space="preserve">            </w:t>
      </w:r>
      <w:r w:rsidR="0094484D" w:rsidRPr="004D7A67">
        <w:rPr>
          <w:rFonts w:ascii="Arial Rounded MT Bold" w:hAnsi="Arial Rounded MT Bold"/>
          <w:b/>
          <w:sz w:val="36"/>
          <w:szCs w:val="36"/>
        </w:rPr>
        <w:tab/>
      </w:r>
      <w:r w:rsidR="00134B2F" w:rsidRPr="004D7A67">
        <w:rPr>
          <w:rFonts w:ascii="Arial Rounded MT Bold" w:hAnsi="Arial Rounded MT Bold"/>
          <w:sz w:val="36"/>
          <w:szCs w:val="36"/>
        </w:rPr>
        <w:t xml:space="preserve">  </w:t>
      </w:r>
      <w:r w:rsidR="00FC02F1" w:rsidRPr="004D7A67">
        <w:rPr>
          <w:rFonts w:ascii="Arial Rounded MT Bold" w:hAnsi="Arial Rounded MT Bold"/>
          <w:sz w:val="36"/>
          <w:szCs w:val="36"/>
        </w:rPr>
        <w:t>Sat</w:t>
      </w:r>
      <w:r w:rsidR="00134B2F" w:rsidRPr="004D7A67">
        <w:rPr>
          <w:rFonts w:ascii="Arial Rounded MT Bold" w:hAnsi="Arial Rounded MT Bold"/>
          <w:sz w:val="36"/>
          <w:szCs w:val="36"/>
        </w:rPr>
        <w:t>.</w:t>
      </w:r>
      <w:r w:rsidR="00FC02F1" w:rsidRPr="004D7A67">
        <w:rPr>
          <w:rFonts w:ascii="Arial Rounded MT Bold" w:hAnsi="Arial Rounded MT Bold"/>
          <w:sz w:val="36"/>
          <w:szCs w:val="36"/>
        </w:rPr>
        <w:t xml:space="preserve"> April </w:t>
      </w:r>
      <w:r w:rsidR="00103949" w:rsidRPr="004D7A67">
        <w:rPr>
          <w:rFonts w:ascii="Arial Rounded MT Bold" w:hAnsi="Arial Rounded MT Bold"/>
          <w:sz w:val="36"/>
          <w:szCs w:val="36"/>
        </w:rPr>
        <w:t>17</w:t>
      </w:r>
      <w:r w:rsidR="001C2029" w:rsidRPr="004D7A67">
        <w:rPr>
          <w:rFonts w:ascii="Arial Rounded MT Bold" w:hAnsi="Arial Rounded MT Bold"/>
          <w:sz w:val="36"/>
          <w:szCs w:val="36"/>
        </w:rPr>
        <w:t>,</w:t>
      </w:r>
    </w:p>
    <w:p w:rsidR="00842EB2" w:rsidRPr="004D7A67" w:rsidRDefault="00FC02F1" w:rsidP="00587142">
      <w:pPr>
        <w:ind w:left="0"/>
        <w:jc w:val="center"/>
        <w:rPr>
          <w:rFonts w:ascii="Arial Rounded MT Bold" w:hAnsi="Arial Rounded MT Bold"/>
          <w:sz w:val="28"/>
          <w:szCs w:val="28"/>
        </w:rPr>
      </w:pPr>
      <w:r w:rsidRPr="004D7A67">
        <w:rPr>
          <w:rFonts w:ascii="Arial Rounded MT Bold" w:hAnsi="Arial Rounded MT Bold"/>
          <w:sz w:val="36"/>
          <w:szCs w:val="36"/>
        </w:rPr>
        <w:t xml:space="preserve"> 2010</w:t>
      </w:r>
    </w:p>
    <w:p w:rsidR="004F7175" w:rsidRPr="004D7A67" w:rsidRDefault="004F7175" w:rsidP="00C826F4">
      <w:pPr>
        <w:tabs>
          <w:tab w:val="center" w:pos="4500"/>
        </w:tabs>
        <w:ind w:left="0" w:hanging="360"/>
        <w:rPr>
          <w:rFonts w:ascii="Arial Rounded MT Bold" w:hAnsi="Arial Rounded MT Bold"/>
          <w:color w:val="FFFFFF" w:themeColor="background1"/>
          <w:szCs w:val="24"/>
        </w:rPr>
      </w:pPr>
      <w:r w:rsidRPr="004D7A67">
        <w:rPr>
          <w:rFonts w:ascii="Arial Rounded MT Bold" w:hAnsi="Arial Rounded MT Bold"/>
          <w:color w:val="FFFFFF" w:themeColor="background1"/>
          <w:szCs w:val="24"/>
        </w:rPr>
        <w:tab/>
        <w:t xml:space="preserve">                                              </w:t>
      </w:r>
      <w:r w:rsidR="001B5C87" w:rsidRPr="004D7A67">
        <w:rPr>
          <w:rFonts w:ascii="Arial Rounded MT Bold" w:hAnsi="Arial Rounded MT Bold"/>
          <w:color w:val="FFFFFF" w:themeColor="background1"/>
          <w:szCs w:val="24"/>
        </w:rPr>
        <w:t xml:space="preserve">                                 </w:t>
      </w:r>
      <w:r w:rsidRPr="004D7A67">
        <w:rPr>
          <w:rFonts w:ascii="Arial Rounded MT Bold" w:hAnsi="Arial Rounded MT Bold"/>
          <w:color w:val="FFFFFF" w:themeColor="background1"/>
          <w:szCs w:val="24"/>
        </w:rPr>
        <w:t xml:space="preserve">                               </w:t>
      </w:r>
      <w:r w:rsidR="001B5C87" w:rsidRPr="004D7A67">
        <w:rPr>
          <w:rFonts w:ascii="Arial Rounded MT Bold" w:hAnsi="Arial Rounded MT Bold"/>
          <w:color w:val="FFFFFF" w:themeColor="background1"/>
          <w:szCs w:val="24"/>
        </w:rPr>
        <w:t xml:space="preserve">             </w:t>
      </w:r>
    </w:p>
    <w:p w:rsidR="00BB7BC6" w:rsidRDefault="001B5C87" w:rsidP="004D7A67">
      <w:pPr>
        <w:ind w:left="0" w:hanging="630"/>
        <w:rPr>
          <w:rFonts w:ascii="Arial Rounded MT Bold" w:hAnsi="Arial Rounded MT Bold"/>
          <w:color w:val="FFFFFF" w:themeColor="background1"/>
          <w:sz w:val="28"/>
          <w:szCs w:val="28"/>
        </w:rPr>
      </w:pPr>
      <w:r w:rsidRPr="004D7A67">
        <w:rPr>
          <w:rFonts w:ascii="Arial Rounded MT Bold" w:hAnsi="Arial Rounded MT Bold"/>
          <w:color w:val="FFFFFF" w:themeColor="background1"/>
          <w:sz w:val="28"/>
          <w:szCs w:val="28"/>
        </w:rPr>
        <w:t>Coal pile at AES Shady Point</w:t>
      </w:r>
      <w:r w:rsidRPr="004D7A67">
        <w:rPr>
          <w:rFonts w:ascii="Arial Rounded MT Bold" w:hAnsi="Arial Rounded MT Bold"/>
          <w:noProof/>
          <w:sz w:val="28"/>
          <w:szCs w:val="28"/>
        </w:rPr>
        <w:t xml:space="preserve"> </w:t>
      </w:r>
      <w:r w:rsidR="004D7A67" w:rsidRPr="004D7A67">
        <w:rPr>
          <w:rFonts w:ascii="Arial Rounded MT Bold" w:hAnsi="Arial Rounded MT Bold"/>
          <w:noProof/>
          <w:sz w:val="28"/>
          <w:szCs w:val="28"/>
        </w:rPr>
        <w:t xml:space="preserve">                                              </w:t>
      </w:r>
      <w:r w:rsidR="004D7A67" w:rsidRPr="004D7A67">
        <w:rPr>
          <w:rFonts w:ascii="Arial Rounded MT Bold" w:hAnsi="Arial Rounded MT Bold"/>
          <w:color w:val="FFFFFF" w:themeColor="background1"/>
          <w:sz w:val="28"/>
          <w:szCs w:val="28"/>
        </w:rPr>
        <w:t>AES Shady Point</w:t>
      </w:r>
    </w:p>
    <w:p w:rsidR="004D7A67" w:rsidRPr="004D7A67" w:rsidRDefault="004D7A67" w:rsidP="004D7A67">
      <w:pPr>
        <w:ind w:left="0" w:hanging="630"/>
        <w:rPr>
          <w:rFonts w:ascii="Arial Rounded MT Bold" w:hAnsi="Arial Rounded MT Bold"/>
          <w:noProof/>
          <w:sz w:val="28"/>
          <w:szCs w:val="28"/>
        </w:rPr>
      </w:pPr>
      <w:r>
        <w:rPr>
          <w:rFonts w:ascii="Arial Rounded MT Bold" w:hAnsi="Arial Rounded MT Bold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579120</wp:posOffset>
            </wp:positionV>
            <wp:extent cx="1657350" cy="2481580"/>
            <wp:effectExtent l="76200" t="0" r="19050" b="52070"/>
            <wp:wrapNone/>
            <wp:docPr id="24" name="Picture 21" descr="ri6g0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6g095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481580"/>
                    </a:xfrm>
                    <a:prstGeom prst="rect">
                      <a:avLst/>
                    </a:prstGeom>
                    <a:effectLst>
                      <a:outerShdw blurRad="50800" dist="508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text" w:horzAnchor="margin" w:tblpY="74"/>
        <w:tblOverlap w:val="never"/>
        <w:tblW w:w="9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96"/>
        <w:gridCol w:w="6444"/>
      </w:tblGrid>
      <w:tr w:rsidR="004D7A67" w:rsidRPr="004D7A67" w:rsidTr="004D7A67">
        <w:tc>
          <w:tcPr>
            <w:tcW w:w="3096" w:type="dxa"/>
          </w:tcPr>
          <w:p w:rsidR="004D7A67" w:rsidRPr="004D7A67" w:rsidRDefault="004D7A67" w:rsidP="004D7A67">
            <w:pPr>
              <w:ind w:left="0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b/>
                <w:sz w:val="28"/>
                <w:szCs w:val="28"/>
              </w:rPr>
              <w:t>8:00 a.m.</w:t>
            </w:r>
          </w:p>
        </w:tc>
        <w:tc>
          <w:tcPr>
            <w:tcW w:w="6444" w:type="dxa"/>
          </w:tcPr>
          <w:p w:rsidR="004D7A67" w:rsidRPr="004D7A67" w:rsidRDefault="004D7A67" w:rsidP="004D7A67">
            <w:pPr>
              <w:spacing w:before="120" w:after="120"/>
              <w:ind w:left="0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sz w:val="28"/>
                <w:szCs w:val="28"/>
              </w:rPr>
              <w:t>Depart from</w:t>
            </w:r>
            <w:r w:rsidRPr="004D7A67">
              <w:rPr>
                <w:rFonts w:ascii="Arial Rounded MT Bold" w:hAnsi="Arial Rounded MT Bold"/>
                <w:b/>
                <w:sz w:val="28"/>
                <w:szCs w:val="28"/>
              </w:rPr>
              <w:t xml:space="preserve"> </w:t>
            </w:r>
            <w:r w:rsidRPr="004D7A67">
              <w:rPr>
                <w:rFonts w:ascii="Arial Rounded MT Bold" w:hAnsi="Arial Rounded MT Bold"/>
                <w:sz w:val="28"/>
                <w:szCs w:val="28"/>
              </w:rPr>
              <w:t>Java Dave’s, Oklahoma City and  Tulsa  (t/b/a)  In route we will discuss efforts in Bokoshe</w:t>
            </w:r>
          </w:p>
        </w:tc>
      </w:tr>
      <w:tr w:rsidR="004D7A67" w:rsidRPr="004D7A67" w:rsidTr="004D7A67">
        <w:tc>
          <w:tcPr>
            <w:tcW w:w="3096" w:type="dxa"/>
          </w:tcPr>
          <w:p w:rsidR="004D7A67" w:rsidRPr="004D7A67" w:rsidRDefault="004D7A67" w:rsidP="004D7A67">
            <w:pPr>
              <w:ind w:left="0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b/>
                <w:sz w:val="28"/>
                <w:szCs w:val="28"/>
              </w:rPr>
              <w:t xml:space="preserve">9:30 – 9:45 </w:t>
            </w:r>
          </w:p>
        </w:tc>
        <w:tc>
          <w:tcPr>
            <w:tcW w:w="6444" w:type="dxa"/>
          </w:tcPr>
          <w:p w:rsidR="004D7A67" w:rsidRPr="004D7A67" w:rsidRDefault="004D7A67" w:rsidP="004D7A67">
            <w:pPr>
              <w:spacing w:before="120" w:after="120"/>
              <w:ind w:left="0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sz w:val="28"/>
                <w:szCs w:val="28"/>
              </w:rPr>
              <w:t xml:space="preserve">Meet in Henryetta for Travel Break </w:t>
            </w:r>
          </w:p>
        </w:tc>
      </w:tr>
      <w:tr w:rsidR="004D7A67" w:rsidRPr="004D7A67" w:rsidTr="004D7A67">
        <w:tc>
          <w:tcPr>
            <w:tcW w:w="3096" w:type="dxa"/>
          </w:tcPr>
          <w:p w:rsidR="004D7A67" w:rsidRPr="004D7A67" w:rsidRDefault="004D7A67" w:rsidP="004D7A67">
            <w:pPr>
              <w:ind w:left="0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b/>
                <w:sz w:val="28"/>
                <w:szCs w:val="28"/>
              </w:rPr>
              <w:t xml:space="preserve">11:30 --12:30          </w:t>
            </w:r>
          </w:p>
        </w:tc>
        <w:tc>
          <w:tcPr>
            <w:tcW w:w="6444" w:type="dxa"/>
          </w:tcPr>
          <w:p w:rsidR="004D7A67" w:rsidRPr="004D7A67" w:rsidRDefault="004D7A67" w:rsidP="004D7A67">
            <w:pPr>
              <w:spacing w:before="120" w:after="120"/>
              <w:ind w:left="0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sz w:val="28"/>
                <w:szCs w:val="28"/>
              </w:rPr>
              <w:t>View  Coal Burning Power Plant and  Fly Ash Pit</w:t>
            </w:r>
          </w:p>
        </w:tc>
      </w:tr>
      <w:tr w:rsidR="004D7A67" w:rsidRPr="004D7A67" w:rsidTr="004D7A67">
        <w:tc>
          <w:tcPr>
            <w:tcW w:w="3096" w:type="dxa"/>
          </w:tcPr>
          <w:p w:rsidR="004D7A67" w:rsidRPr="004D7A67" w:rsidRDefault="004D7A67" w:rsidP="004D7A67">
            <w:pPr>
              <w:ind w:left="0"/>
              <w:rPr>
                <w:rFonts w:ascii="Arial Rounded MT Bold" w:hAnsi="Arial Rounded MT Bold"/>
                <w:b/>
                <w:color w:val="FFFFFF" w:themeColor="background1"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b/>
                <w:color w:val="FFFFFF" w:themeColor="background1"/>
                <w:sz w:val="28"/>
                <w:szCs w:val="28"/>
              </w:rPr>
              <w:t>12:30 –2:00</w:t>
            </w:r>
          </w:p>
          <w:p w:rsidR="004D7A67" w:rsidRPr="004D7A67" w:rsidRDefault="004D7A67" w:rsidP="004D7A67">
            <w:pPr>
              <w:ind w:left="0"/>
              <w:rPr>
                <w:rFonts w:ascii="Arial Rounded MT Bold" w:hAnsi="Arial Rounded MT Bold"/>
                <w:b/>
                <w:sz w:val="28"/>
                <w:szCs w:val="28"/>
              </w:rPr>
            </w:pPr>
          </w:p>
        </w:tc>
        <w:tc>
          <w:tcPr>
            <w:tcW w:w="6444" w:type="dxa"/>
          </w:tcPr>
          <w:p w:rsidR="004D7A67" w:rsidRPr="004D7A67" w:rsidRDefault="003C2354" w:rsidP="004D7A67">
            <w:pPr>
              <w:spacing w:before="120" w:after="120"/>
              <w:ind w:left="0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noProof/>
                <w:sz w:val="28"/>
                <w:szCs w:val="28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1663065</wp:posOffset>
                  </wp:positionH>
                  <wp:positionV relativeFrom="paragraph">
                    <wp:posOffset>462915</wp:posOffset>
                  </wp:positionV>
                  <wp:extent cx="2895600" cy="1857375"/>
                  <wp:effectExtent l="19050" t="0" r="0" b="0"/>
                  <wp:wrapNone/>
                  <wp:docPr id="35" name="Picture 5" descr="ri6g08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i6g0841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D7A67" w:rsidRPr="004D7A67">
              <w:rPr>
                <w:rFonts w:ascii="Arial Rounded MT Bold" w:hAnsi="Arial Rounded MT Bold"/>
                <w:sz w:val="28"/>
                <w:szCs w:val="28"/>
              </w:rPr>
              <w:t>Box lunch and Presentation on Bokoshe History</w:t>
            </w:r>
          </w:p>
        </w:tc>
      </w:tr>
      <w:tr w:rsidR="004D7A67" w:rsidRPr="004D7A67" w:rsidTr="004D7A67">
        <w:tc>
          <w:tcPr>
            <w:tcW w:w="3096" w:type="dxa"/>
          </w:tcPr>
          <w:p w:rsidR="004D7A67" w:rsidRPr="004D7A67" w:rsidRDefault="004D7A67" w:rsidP="004D7A67">
            <w:pPr>
              <w:ind w:left="0"/>
              <w:rPr>
                <w:rFonts w:ascii="Arial Rounded MT Bold" w:hAnsi="Arial Rounded MT Bold"/>
                <w:b/>
                <w:color w:val="FFFFFF" w:themeColor="background1"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b/>
                <w:color w:val="FFFFFF" w:themeColor="background1"/>
                <w:sz w:val="28"/>
                <w:szCs w:val="28"/>
              </w:rPr>
              <w:t>2:00 -- 3:00</w:t>
            </w:r>
          </w:p>
        </w:tc>
        <w:tc>
          <w:tcPr>
            <w:tcW w:w="6444" w:type="dxa"/>
          </w:tcPr>
          <w:p w:rsidR="004D7A67" w:rsidRPr="004D7A67" w:rsidRDefault="004D7A67" w:rsidP="004D7A67">
            <w:pPr>
              <w:spacing w:before="120" w:after="120"/>
              <w:ind w:left="0"/>
              <w:rPr>
                <w:rFonts w:ascii="Arial Rounded MT Bold" w:hAnsi="Arial Rounded MT Bold"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sz w:val="28"/>
                <w:szCs w:val="28"/>
              </w:rPr>
              <w:t xml:space="preserve">On site visit to land onto which water </w:t>
            </w:r>
            <w:r w:rsidR="00201A3D" w:rsidRPr="004D7A67">
              <w:rPr>
                <w:rFonts w:ascii="Arial Rounded MT Bold" w:hAnsi="Arial Rounded MT Bold"/>
                <w:sz w:val="28"/>
                <w:szCs w:val="28"/>
              </w:rPr>
              <w:t>is discharged</w:t>
            </w:r>
            <w:r w:rsidRPr="004D7A67">
              <w:rPr>
                <w:rFonts w:ascii="Arial Rounded MT Bold" w:hAnsi="Arial Rounded MT Bold"/>
                <w:sz w:val="28"/>
                <w:szCs w:val="28"/>
              </w:rPr>
              <w:t>.</w:t>
            </w:r>
          </w:p>
        </w:tc>
      </w:tr>
      <w:tr w:rsidR="004D7A67" w:rsidRPr="004D7A67" w:rsidTr="004D7A67">
        <w:tc>
          <w:tcPr>
            <w:tcW w:w="3096" w:type="dxa"/>
          </w:tcPr>
          <w:p w:rsidR="004D7A67" w:rsidRPr="003C2354" w:rsidRDefault="004D7A67" w:rsidP="004D7A67">
            <w:pPr>
              <w:ind w:left="0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3C2354">
              <w:rPr>
                <w:rFonts w:ascii="Arial Rounded MT Bold" w:hAnsi="Arial Rounded MT Bold"/>
                <w:b/>
                <w:sz w:val="28"/>
                <w:szCs w:val="28"/>
              </w:rPr>
              <w:t xml:space="preserve">3:00 </w:t>
            </w:r>
          </w:p>
        </w:tc>
        <w:tc>
          <w:tcPr>
            <w:tcW w:w="6444" w:type="dxa"/>
          </w:tcPr>
          <w:p w:rsidR="004D7A67" w:rsidRPr="004D7A67" w:rsidRDefault="004D7A67" w:rsidP="004D7A67">
            <w:pPr>
              <w:spacing w:before="120" w:after="120"/>
              <w:ind w:left="0"/>
              <w:rPr>
                <w:rFonts w:ascii="Arial Rounded MT Bold" w:hAnsi="Arial Rounded MT Bold"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sz w:val="28"/>
                <w:szCs w:val="28"/>
              </w:rPr>
              <w:t xml:space="preserve">Depart from Bokoshe </w:t>
            </w:r>
          </w:p>
        </w:tc>
      </w:tr>
      <w:tr w:rsidR="004D7A67" w:rsidRPr="004D7A67" w:rsidTr="004D7A67">
        <w:tc>
          <w:tcPr>
            <w:tcW w:w="3096" w:type="dxa"/>
          </w:tcPr>
          <w:p w:rsidR="004D7A67" w:rsidRPr="004D7A67" w:rsidRDefault="004D7A67" w:rsidP="004D7A67">
            <w:pPr>
              <w:ind w:left="0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b/>
                <w:sz w:val="28"/>
                <w:szCs w:val="28"/>
              </w:rPr>
              <w:t>6:00 p.m.</w:t>
            </w:r>
          </w:p>
          <w:p w:rsidR="004D7A67" w:rsidRPr="004D7A67" w:rsidRDefault="004D7A67" w:rsidP="004D7A67">
            <w:pPr>
              <w:rPr>
                <w:rFonts w:ascii="Arial Rounded MT Bold" w:hAnsi="Arial Rounded MT Bold"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noProof/>
                <w:sz w:val="28"/>
                <w:szCs w:val="28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942975</wp:posOffset>
                  </wp:positionH>
                  <wp:positionV relativeFrom="paragraph">
                    <wp:posOffset>102235</wp:posOffset>
                  </wp:positionV>
                  <wp:extent cx="4931410" cy="2400300"/>
                  <wp:effectExtent l="133350" t="0" r="2540" b="76200"/>
                  <wp:wrapNone/>
                  <wp:docPr id="36" name="Picture 2" descr="ri6g07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i6g0769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1410" cy="2400300"/>
                          </a:xfrm>
                          <a:prstGeom prst="rect">
                            <a:avLst/>
                          </a:prstGeom>
                          <a:effectLst>
                            <a:outerShdw blurRad="50800" dist="762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4D7A67" w:rsidRPr="004D7A67" w:rsidRDefault="004D7A67" w:rsidP="004D7A67">
            <w:pPr>
              <w:rPr>
                <w:rFonts w:ascii="Arial Rounded MT Bold" w:hAnsi="Arial Rounded MT Bold"/>
                <w:sz w:val="28"/>
                <w:szCs w:val="28"/>
              </w:rPr>
            </w:pPr>
          </w:p>
          <w:p w:rsidR="004D7A67" w:rsidRPr="004D7A67" w:rsidRDefault="004D7A67" w:rsidP="004D7A67">
            <w:pPr>
              <w:rPr>
                <w:rFonts w:ascii="Arial Rounded MT Bold" w:hAnsi="Arial Rounded MT Bold"/>
                <w:sz w:val="28"/>
                <w:szCs w:val="28"/>
              </w:rPr>
            </w:pPr>
          </w:p>
          <w:p w:rsidR="004D7A67" w:rsidRPr="004D7A67" w:rsidRDefault="004D7A67" w:rsidP="004D7A67">
            <w:pPr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6444" w:type="dxa"/>
          </w:tcPr>
          <w:p w:rsidR="004D7A67" w:rsidRPr="004D7A67" w:rsidRDefault="004D7A67" w:rsidP="004D7A67">
            <w:pPr>
              <w:spacing w:before="120" w:after="120"/>
              <w:ind w:left="0"/>
              <w:rPr>
                <w:rFonts w:ascii="Arial Rounded MT Bold" w:hAnsi="Arial Rounded MT Bold"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sz w:val="28"/>
                <w:szCs w:val="28"/>
              </w:rPr>
              <w:t xml:space="preserve">Arrive OKC and Tulsa             </w:t>
            </w:r>
          </w:p>
          <w:p w:rsidR="004D7A67" w:rsidRPr="004D7A67" w:rsidRDefault="004D7A67" w:rsidP="004D7A67">
            <w:pPr>
              <w:spacing w:before="120" w:after="120"/>
              <w:ind w:left="0"/>
              <w:rPr>
                <w:rFonts w:ascii="Arial Rounded MT Bold" w:hAnsi="Arial Rounded MT Bold"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sz w:val="28"/>
                <w:szCs w:val="28"/>
              </w:rPr>
              <w:t xml:space="preserve">                                                 </w:t>
            </w:r>
          </w:p>
          <w:p w:rsidR="004D7A67" w:rsidRPr="004D7A67" w:rsidRDefault="004D7A67" w:rsidP="004D7A67">
            <w:pPr>
              <w:spacing w:before="120" w:after="120"/>
              <w:ind w:left="0"/>
              <w:jc w:val="right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noProof/>
                <w:color w:val="FFFFFF" w:themeColor="background1"/>
                <w:sz w:val="28"/>
                <w:szCs w:val="28"/>
              </w:rPr>
              <w:pict>
                <v:rect id="_x0000_s1049" style="position:absolute;left:0;text-align:left;margin-left:133.4pt;margin-top:12.95pt;width:224.25pt;height:20.25pt;z-index:-251634688" fillcolor="#272727 [2749]" strokecolor="#5a5a5a [2109]">
                  <v:textbox style="mso-next-textbox:#_x0000_s1049">
                    <w:txbxContent>
                      <w:p w:rsidR="00201A3D" w:rsidRDefault="00201A3D" w:rsidP="004D7A67">
                        <w:pPr>
                          <w:ind w:left="0"/>
                        </w:pPr>
                        <w:r w:rsidRPr="005B072D">
                          <w:rPr>
                            <w:color w:val="FFFFFF" w:themeColor="background1"/>
                          </w:rPr>
                          <w:t xml:space="preserve">Dumping </w:t>
                        </w:r>
                        <w:r w:rsidRPr="001B5C87">
                          <w:rPr>
                            <w:color w:val="FFFFFF" w:themeColor="background1"/>
                          </w:rPr>
                          <w:t>Flyash in</w:t>
                        </w:r>
                        <w:r>
                          <w:rPr>
                            <w:color w:val="FFFFFF" w:themeColor="background1"/>
                          </w:rPr>
                          <w:t xml:space="preserve"> </w:t>
                        </w:r>
                        <w:r w:rsidRPr="001B5C87">
                          <w:rPr>
                            <w:color w:val="FFFFFF" w:themeColor="background1"/>
                          </w:rPr>
                          <w:t>Bokoshe</w:t>
                        </w:r>
                      </w:p>
                    </w:txbxContent>
                  </v:textbox>
                </v:rect>
              </w:pict>
            </w:r>
            <w:r w:rsidRPr="004D7A67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</w:t>
            </w:r>
          </w:p>
          <w:p w:rsidR="004D7A67" w:rsidRPr="004D7A67" w:rsidRDefault="004D7A67" w:rsidP="004D7A67">
            <w:pPr>
              <w:spacing w:before="120" w:after="120"/>
              <w:ind w:left="0"/>
              <w:jc w:val="right"/>
              <w:rPr>
                <w:rFonts w:ascii="Arial Rounded MT Bold" w:hAnsi="Arial Rounded MT Bold"/>
                <w:b/>
                <w:color w:val="FFFFFF" w:themeColor="background1"/>
                <w:sz w:val="28"/>
                <w:szCs w:val="28"/>
              </w:rPr>
            </w:pPr>
            <w:r w:rsidRPr="004D7A67">
              <w:rPr>
                <w:rFonts w:ascii="Arial Rounded MT Bold" w:hAnsi="Arial Rounded MT Bold"/>
                <w:noProof/>
                <w:color w:val="FFFFFF" w:themeColor="background1"/>
                <w:sz w:val="28"/>
                <w:szCs w:val="28"/>
              </w:rPr>
              <w:pict>
                <v:shape id="_x0000_s1048" type="#_x0000_t91" style="position:absolute;left:0;text-align:left;margin-left:231.45pt;margin-top:11.1pt;width:121.4pt;height:90.1pt;rotation:180;z-index:251678720" adj="12427,4011" fillcolor="yellow"/>
              </w:pict>
            </w:r>
            <w:r w:rsidRPr="004D7A67">
              <w:rPr>
                <w:rFonts w:ascii="Arial Rounded MT Bold" w:hAnsi="Arial Rounded MT Bold"/>
                <w:b/>
                <w:color w:val="FFFFFF" w:themeColor="background1"/>
                <w:sz w:val="28"/>
                <w:szCs w:val="28"/>
              </w:rPr>
              <w:t xml:space="preserve">                            </w:t>
            </w:r>
          </w:p>
          <w:p w:rsidR="004D7A67" w:rsidRPr="004D7A67" w:rsidRDefault="004D7A67" w:rsidP="004D7A67">
            <w:pPr>
              <w:spacing w:before="120" w:after="120"/>
              <w:ind w:left="0"/>
              <w:jc w:val="right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</w:p>
        </w:tc>
      </w:tr>
      <w:tr w:rsidR="004D7A67" w:rsidRPr="002C0660" w:rsidTr="004D7A67">
        <w:tc>
          <w:tcPr>
            <w:tcW w:w="3096" w:type="dxa"/>
          </w:tcPr>
          <w:p w:rsidR="004D7A67" w:rsidRDefault="004D7A67" w:rsidP="004D7A67">
            <w:pPr>
              <w:ind w:left="0"/>
              <w:rPr>
                <w:b/>
                <w:noProof/>
                <w:sz w:val="28"/>
                <w:szCs w:val="28"/>
              </w:rPr>
            </w:pPr>
          </w:p>
        </w:tc>
        <w:tc>
          <w:tcPr>
            <w:tcW w:w="6444" w:type="dxa"/>
          </w:tcPr>
          <w:p w:rsidR="004D7A67" w:rsidRPr="0098028E" w:rsidRDefault="004D7A67" w:rsidP="004D7A67">
            <w:pPr>
              <w:spacing w:before="120" w:after="120"/>
              <w:ind w:left="0"/>
              <w:rPr>
                <w:sz w:val="28"/>
                <w:szCs w:val="28"/>
              </w:rPr>
            </w:pPr>
          </w:p>
        </w:tc>
      </w:tr>
      <w:tr w:rsidR="004D7A67" w:rsidRPr="002C0660" w:rsidTr="004D7A67">
        <w:tc>
          <w:tcPr>
            <w:tcW w:w="3096" w:type="dxa"/>
          </w:tcPr>
          <w:p w:rsidR="004D7A67" w:rsidRDefault="004D7A67" w:rsidP="004D7A67">
            <w:pPr>
              <w:ind w:left="0"/>
              <w:rPr>
                <w:b/>
                <w:noProof/>
                <w:sz w:val="28"/>
                <w:szCs w:val="28"/>
              </w:rPr>
            </w:pPr>
          </w:p>
        </w:tc>
        <w:tc>
          <w:tcPr>
            <w:tcW w:w="6444" w:type="dxa"/>
          </w:tcPr>
          <w:p w:rsidR="004D7A67" w:rsidRPr="003C2354" w:rsidRDefault="003C2354" w:rsidP="003C2354">
            <w:pPr>
              <w:spacing w:before="120" w:after="120"/>
              <w:ind w:left="0"/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</w:pPr>
            <w:r w:rsidRPr="003C2354">
              <w:rPr>
                <w:rFonts w:ascii="Arial Rounded MT Bold" w:hAnsi="Arial Rounded MT Bold"/>
                <w:sz w:val="28"/>
                <w:szCs w:val="28"/>
              </w:rPr>
              <w:t xml:space="preserve">          </w:t>
            </w:r>
            <w:r w:rsidRPr="003C2354">
              <w:rPr>
                <w:rFonts w:ascii="Arial Rounded MT Bold" w:hAnsi="Arial Rounded MT Bold"/>
                <w:color w:val="FFFFFF" w:themeColor="background1"/>
                <w:sz w:val="28"/>
                <w:szCs w:val="28"/>
              </w:rPr>
              <w:t>Making Money Having Fun</w:t>
            </w:r>
          </w:p>
        </w:tc>
      </w:tr>
    </w:tbl>
    <w:p w:rsidR="003B493A" w:rsidRDefault="004D7A67" w:rsidP="00144148">
      <w:pPr>
        <w:ind w:left="0"/>
        <w:rPr>
          <w:color w:val="FFFFFF" w:themeColor="background1"/>
          <w:sz w:val="32"/>
          <w:szCs w:val="32"/>
        </w:rPr>
      </w:pPr>
      <w:r>
        <w:rPr>
          <w:noProof/>
          <w:sz w:val="28"/>
          <w:szCs w:val="28"/>
        </w:rPr>
        <w:pict>
          <v:shape id="_x0000_s1041" type="#_x0000_t72" style="position:absolute;margin-left:56.55pt;margin-top:429.75pt;width:403.15pt;height:77.3pt;rotation:524796fd;z-index:251676672;mso-position-horizontal-relative:text;mso-position-vertical-relative:text" fillcolor="yellow">
            <v:textbox style="mso-next-textbox:#_x0000_s1041">
              <w:txbxContent>
                <w:p w:rsidR="00201A3D" w:rsidRPr="005B072D" w:rsidRDefault="00201A3D" w:rsidP="001B5C87">
                  <w:pPr>
                    <w:ind w:left="0"/>
                    <w:rPr>
                      <w:rFonts w:ascii="Arial" w:hAnsi="Arial" w:cs="Arial"/>
                      <w:b/>
                    </w:rPr>
                  </w:pPr>
                  <w:r w:rsidRPr="005B072D">
                    <w:rPr>
                      <w:rFonts w:ascii="Arial" w:hAnsi="Arial" w:cs="Arial"/>
                      <w:b/>
                    </w:rPr>
                    <w:t>Tell everyone what you saw in Bokoshe, Oklahoma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7" type="#_x0000_t91" style="position:absolute;margin-left:-54.5pt;margin-top:310.7pt;width:164.25pt;height:85.25pt;rotation:270;z-index:251664384;mso-position-horizontal-relative:text;mso-position-vertical-relative:text" adj="12427,4011" fillcolor="yellow"/>
        </w:pict>
      </w:r>
      <w:r w:rsidR="005B072D" w:rsidRPr="005B072D">
        <w:rPr>
          <w:sz w:val="32"/>
          <w:szCs w:val="32"/>
        </w:rPr>
        <w:t xml:space="preserve"> </w:t>
      </w:r>
      <w:r w:rsidR="005B072D" w:rsidRPr="005B072D">
        <w:rPr>
          <w:color w:val="FFFFFF" w:themeColor="background1"/>
          <w:sz w:val="32"/>
          <w:szCs w:val="32"/>
        </w:rPr>
        <w:t>Making M</w:t>
      </w:r>
    </w:p>
    <w:p w:rsidR="003C2354" w:rsidRDefault="003C2354" w:rsidP="00144148">
      <w:pPr>
        <w:ind w:left="0"/>
        <w:rPr>
          <w:sz w:val="28"/>
          <w:szCs w:val="28"/>
        </w:rPr>
      </w:pPr>
    </w:p>
    <w:p w:rsidR="00882AA1" w:rsidRPr="002C0660" w:rsidRDefault="00882AA1" w:rsidP="004D7A67">
      <w:pPr>
        <w:tabs>
          <w:tab w:val="left" w:pos="3675"/>
        </w:tabs>
        <w:ind w:left="0"/>
        <w:jc w:val="center"/>
        <w:rPr>
          <w:b/>
          <w:sz w:val="36"/>
          <w:szCs w:val="36"/>
        </w:rPr>
      </w:pPr>
      <w:r w:rsidRPr="002C0660">
        <w:rPr>
          <w:b/>
          <w:sz w:val="36"/>
          <w:szCs w:val="36"/>
        </w:rPr>
        <w:lastRenderedPageBreak/>
        <w:t xml:space="preserve">Bokoshe </w:t>
      </w:r>
      <w:r w:rsidR="00F119DF" w:rsidRPr="002C0660">
        <w:rPr>
          <w:b/>
          <w:sz w:val="36"/>
          <w:szCs w:val="36"/>
        </w:rPr>
        <w:t xml:space="preserve">Fly Ash </w:t>
      </w:r>
      <w:r w:rsidRPr="002C0660">
        <w:rPr>
          <w:b/>
          <w:sz w:val="36"/>
          <w:szCs w:val="36"/>
        </w:rPr>
        <w:t>Issues</w:t>
      </w:r>
      <w:r w:rsidR="004E1155" w:rsidRPr="002C0660">
        <w:rPr>
          <w:b/>
          <w:sz w:val="36"/>
          <w:szCs w:val="36"/>
        </w:rPr>
        <w:t>, Questions and Answers</w:t>
      </w:r>
    </w:p>
    <w:p w:rsidR="004E1155" w:rsidRDefault="00D75237" w:rsidP="00C826F4">
      <w:pPr>
        <w:spacing w:before="120"/>
        <w:ind w:left="0"/>
        <w:rPr>
          <w:b/>
          <w:sz w:val="28"/>
          <w:szCs w:val="28"/>
        </w:rPr>
      </w:pPr>
      <w:r w:rsidRPr="007F5E6F">
        <w:rPr>
          <w:b/>
          <w:sz w:val="28"/>
          <w:szCs w:val="28"/>
        </w:rPr>
        <w:t>Issue No 1</w:t>
      </w:r>
      <w:r w:rsidRPr="00D50550">
        <w:rPr>
          <w:b/>
          <w:szCs w:val="24"/>
        </w:rPr>
        <w:t xml:space="preserve">. </w:t>
      </w:r>
      <w:r w:rsidRPr="00D50550">
        <w:rPr>
          <w:szCs w:val="24"/>
        </w:rPr>
        <w:t xml:space="preserve">  </w:t>
      </w:r>
      <w:r w:rsidR="00963B8D" w:rsidRPr="0047469D">
        <w:rPr>
          <w:sz w:val="28"/>
          <w:szCs w:val="28"/>
        </w:rPr>
        <w:t>O</w:t>
      </w:r>
      <w:r w:rsidR="00FC02F1" w:rsidRPr="0047469D">
        <w:rPr>
          <w:sz w:val="28"/>
          <w:szCs w:val="28"/>
        </w:rPr>
        <w:t>klahoma Department of Mines</w:t>
      </w:r>
      <w:r w:rsidR="00963B8D" w:rsidRPr="0047469D">
        <w:rPr>
          <w:sz w:val="28"/>
          <w:szCs w:val="28"/>
        </w:rPr>
        <w:t xml:space="preserve"> </w:t>
      </w:r>
      <w:r w:rsidR="00882AA1" w:rsidRPr="0047469D">
        <w:rPr>
          <w:sz w:val="28"/>
          <w:szCs w:val="28"/>
        </w:rPr>
        <w:t xml:space="preserve">(ODM) </w:t>
      </w:r>
      <w:r w:rsidR="001E5B14" w:rsidRPr="0047469D">
        <w:rPr>
          <w:sz w:val="28"/>
          <w:szCs w:val="28"/>
        </w:rPr>
        <w:t>i</w:t>
      </w:r>
      <w:r w:rsidR="00FC02F1" w:rsidRPr="0047469D">
        <w:rPr>
          <w:sz w:val="28"/>
          <w:szCs w:val="28"/>
        </w:rPr>
        <w:t xml:space="preserve">s </w:t>
      </w:r>
      <w:r w:rsidR="00963B8D" w:rsidRPr="0047469D">
        <w:rPr>
          <w:sz w:val="28"/>
          <w:szCs w:val="28"/>
        </w:rPr>
        <w:t>permit</w:t>
      </w:r>
      <w:r w:rsidR="00FC02F1" w:rsidRPr="0047469D">
        <w:rPr>
          <w:sz w:val="28"/>
          <w:szCs w:val="28"/>
        </w:rPr>
        <w:t>t</w:t>
      </w:r>
      <w:r w:rsidR="001E5B14" w:rsidRPr="0047469D">
        <w:rPr>
          <w:sz w:val="28"/>
          <w:szCs w:val="28"/>
        </w:rPr>
        <w:t>ing</w:t>
      </w:r>
      <w:r w:rsidR="00963B8D" w:rsidRPr="0047469D">
        <w:rPr>
          <w:sz w:val="28"/>
          <w:szCs w:val="28"/>
        </w:rPr>
        <w:t xml:space="preserve"> </w:t>
      </w:r>
      <w:r w:rsidR="00882AA1" w:rsidRPr="0047469D">
        <w:rPr>
          <w:sz w:val="28"/>
          <w:szCs w:val="28"/>
        </w:rPr>
        <w:t>MMHF,</w:t>
      </w:r>
      <w:r w:rsidR="00F119DF" w:rsidRPr="0047469D">
        <w:rPr>
          <w:sz w:val="28"/>
          <w:szCs w:val="28"/>
        </w:rPr>
        <w:t xml:space="preserve"> </w:t>
      </w:r>
      <w:r w:rsidR="00882AA1" w:rsidRPr="0047469D">
        <w:rPr>
          <w:sz w:val="28"/>
          <w:szCs w:val="28"/>
        </w:rPr>
        <w:t xml:space="preserve">LLC </w:t>
      </w:r>
      <w:r w:rsidR="00963B8D" w:rsidRPr="0047469D">
        <w:rPr>
          <w:sz w:val="28"/>
          <w:szCs w:val="28"/>
        </w:rPr>
        <w:t>t</w:t>
      </w:r>
      <w:r w:rsidR="00882AA1" w:rsidRPr="0047469D">
        <w:rPr>
          <w:sz w:val="28"/>
          <w:szCs w:val="28"/>
        </w:rPr>
        <w:t>o</w:t>
      </w:r>
      <w:r w:rsidR="00963B8D" w:rsidRPr="0047469D">
        <w:rPr>
          <w:sz w:val="28"/>
          <w:szCs w:val="28"/>
        </w:rPr>
        <w:t xml:space="preserve"> build a </w:t>
      </w:r>
      <w:r w:rsidR="00D50550" w:rsidRPr="0047469D">
        <w:rPr>
          <w:sz w:val="28"/>
          <w:szCs w:val="28"/>
        </w:rPr>
        <w:t xml:space="preserve">mountain of </w:t>
      </w:r>
      <w:r w:rsidR="00963B8D" w:rsidRPr="0047469D">
        <w:rPr>
          <w:sz w:val="28"/>
          <w:szCs w:val="28"/>
        </w:rPr>
        <w:t>fly ash</w:t>
      </w:r>
      <w:r w:rsidR="00882AA1" w:rsidRPr="0047469D">
        <w:rPr>
          <w:sz w:val="28"/>
          <w:szCs w:val="28"/>
        </w:rPr>
        <w:t xml:space="preserve">.  </w:t>
      </w:r>
      <w:r w:rsidR="00F119DF" w:rsidRPr="0047469D">
        <w:rPr>
          <w:sz w:val="28"/>
          <w:szCs w:val="28"/>
        </w:rPr>
        <w:t xml:space="preserve">They </w:t>
      </w:r>
      <w:r w:rsidRPr="0047469D">
        <w:rPr>
          <w:sz w:val="28"/>
          <w:szCs w:val="28"/>
        </w:rPr>
        <w:t xml:space="preserve">call </w:t>
      </w:r>
      <w:r w:rsidR="00F119DF" w:rsidRPr="0047469D">
        <w:rPr>
          <w:sz w:val="28"/>
          <w:szCs w:val="28"/>
        </w:rPr>
        <w:t>it</w:t>
      </w:r>
      <w:r w:rsidR="00882AA1" w:rsidRPr="0047469D">
        <w:rPr>
          <w:sz w:val="28"/>
          <w:szCs w:val="28"/>
        </w:rPr>
        <w:t xml:space="preserve"> a </w:t>
      </w:r>
      <w:r w:rsidR="001E5B14" w:rsidRPr="0047469D">
        <w:rPr>
          <w:sz w:val="28"/>
          <w:szCs w:val="28"/>
        </w:rPr>
        <w:t xml:space="preserve">mine </w:t>
      </w:r>
      <w:r w:rsidR="00963B8D" w:rsidRPr="0047469D">
        <w:rPr>
          <w:sz w:val="28"/>
          <w:szCs w:val="28"/>
        </w:rPr>
        <w:t>reclamation</w:t>
      </w:r>
      <w:r w:rsidR="00882AA1" w:rsidRPr="0047469D">
        <w:rPr>
          <w:sz w:val="28"/>
          <w:szCs w:val="28"/>
        </w:rPr>
        <w:t xml:space="preserve"> project</w:t>
      </w:r>
      <w:r w:rsidR="00963B8D" w:rsidRPr="0047469D">
        <w:rPr>
          <w:sz w:val="28"/>
          <w:szCs w:val="28"/>
        </w:rPr>
        <w:t>.</w:t>
      </w:r>
      <w:r w:rsidRPr="0047469D">
        <w:rPr>
          <w:sz w:val="28"/>
          <w:szCs w:val="28"/>
        </w:rPr>
        <w:t xml:space="preserve"> </w:t>
      </w:r>
      <w:r w:rsidR="00BB5C87" w:rsidRPr="0047469D">
        <w:rPr>
          <w:sz w:val="28"/>
          <w:szCs w:val="28"/>
        </w:rPr>
        <w:t>On this trip yo</w:t>
      </w:r>
      <w:r w:rsidRPr="0047469D">
        <w:rPr>
          <w:sz w:val="28"/>
          <w:szCs w:val="28"/>
        </w:rPr>
        <w:t>u will see it is not a reclamation project.</w:t>
      </w:r>
      <w:r w:rsidRPr="007F5E6F">
        <w:rPr>
          <w:sz w:val="28"/>
          <w:szCs w:val="28"/>
        </w:rPr>
        <w:t xml:space="preserve"> </w:t>
      </w:r>
      <w:r w:rsidR="00BB5C87">
        <w:rPr>
          <w:sz w:val="28"/>
          <w:szCs w:val="28"/>
        </w:rPr>
        <w:t xml:space="preserve"> </w:t>
      </w:r>
      <w:r w:rsidR="004E1155" w:rsidRPr="007F5E6F">
        <w:rPr>
          <w:b/>
          <w:sz w:val="28"/>
          <w:szCs w:val="28"/>
        </w:rPr>
        <w:t>Why does ODM let this continue?</w:t>
      </w:r>
    </w:p>
    <w:p w:rsidR="002C0660" w:rsidRPr="007F5E6F" w:rsidRDefault="002C0660" w:rsidP="00D75237">
      <w:pPr>
        <w:ind w:left="0"/>
        <w:rPr>
          <w:b/>
          <w:sz w:val="28"/>
          <w:szCs w:val="28"/>
        </w:rPr>
      </w:pPr>
    </w:p>
    <w:p w:rsidR="004E1155" w:rsidRPr="007F5E6F" w:rsidRDefault="00D75237" w:rsidP="00D75237">
      <w:pPr>
        <w:spacing w:after="120"/>
        <w:ind w:left="0"/>
        <w:jc w:val="both"/>
        <w:rPr>
          <w:b/>
          <w:sz w:val="28"/>
          <w:szCs w:val="28"/>
        </w:rPr>
      </w:pPr>
      <w:r w:rsidRPr="007F5E6F">
        <w:rPr>
          <w:b/>
          <w:sz w:val="28"/>
          <w:szCs w:val="28"/>
        </w:rPr>
        <w:t>Issue No. 2</w:t>
      </w:r>
      <w:r w:rsidR="001E5B14">
        <w:rPr>
          <w:b/>
          <w:sz w:val="28"/>
          <w:szCs w:val="28"/>
        </w:rPr>
        <w:t>.</w:t>
      </w:r>
      <w:r w:rsidR="001E5B14">
        <w:rPr>
          <w:b/>
          <w:sz w:val="28"/>
          <w:szCs w:val="28"/>
        </w:rPr>
        <w:tab/>
      </w:r>
      <w:r w:rsidR="00963B8D" w:rsidRPr="0047469D">
        <w:rPr>
          <w:sz w:val="28"/>
          <w:szCs w:val="28"/>
        </w:rPr>
        <w:t>O</w:t>
      </w:r>
      <w:r w:rsidR="00882AA1" w:rsidRPr="0047469D">
        <w:rPr>
          <w:sz w:val="28"/>
          <w:szCs w:val="28"/>
        </w:rPr>
        <w:t>klahoma C</w:t>
      </w:r>
      <w:r w:rsidR="004E1155" w:rsidRPr="0047469D">
        <w:rPr>
          <w:sz w:val="28"/>
          <w:szCs w:val="28"/>
        </w:rPr>
        <w:t>o</w:t>
      </w:r>
      <w:r w:rsidR="00882AA1" w:rsidRPr="0047469D">
        <w:rPr>
          <w:sz w:val="28"/>
          <w:szCs w:val="28"/>
        </w:rPr>
        <w:t xml:space="preserve">rporation Commission, </w:t>
      </w:r>
      <w:r w:rsidR="00F119DF" w:rsidRPr="0047469D">
        <w:rPr>
          <w:sz w:val="28"/>
          <w:szCs w:val="28"/>
        </w:rPr>
        <w:t>(</w:t>
      </w:r>
      <w:r w:rsidR="00882AA1" w:rsidRPr="0047469D">
        <w:rPr>
          <w:sz w:val="28"/>
          <w:szCs w:val="28"/>
        </w:rPr>
        <w:t>O</w:t>
      </w:r>
      <w:r w:rsidR="00963B8D" w:rsidRPr="0047469D">
        <w:rPr>
          <w:sz w:val="28"/>
          <w:szCs w:val="28"/>
        </w:rPr>
        <w:t>CC</w:t>
      </w:r>
      <w:r w:rsidR="00F119DF" w:rsidRPr="0047469D">
        <w:rPr>
          <w:sz w:val="28"/>
          <w:szCs w:val="28"/>
        </w:rPr>
        <w:t>)</w:t>
      </w:r>
      <w:r w:rsidR="00963B8D" w:rsidRPr="0047469D">
        <w:rPr>
          <w:sz w:val="28"/>
          <w:szCs w:val="28"/>
        </w:rPr>
        <w:t xml:space="preserve"> permits </w:t>
      </w:r>
      <w:r w:rsidR="00882AA1" w:rsidRPr="0047469D">
        <w:rPr>
          <w:sz w:val="28"/>
          <w:szCs w:val="28"/>
        </w:rPr>
        <w:t xml:space="preserve">MMHF to dump saltwater </w:t>
      </w:r>
      <w:r w:rsidR="001E5B14" w:rsidRPr="0047469D">
        <w:rPr>
          <w:sz w:val="28"/>
          <w:szCs w:val="28"/>
        </w:rPr>
        <w:t xml:space="preserve">from oil and gas wells </w:t>
      </w:r>
      <w:r w:rsidR="00882AA1" w:rsidRPr="0047469D">
        <w:rPr>
          <w:sz w:val="28"/>
          <w:szCs w:val="28"/>
        </w:rPr>
        <w:t xml:space="preserve">on </w:t>
      </w:r>
      <w:r w:rsidR="00F119DF" w:rsidRPr="0047469D">
        <w:rPr>
          <w:sz w:val="28"/>
          <w:szCs w:val="28"/>
        </w:rPr>
        <w:t>the</w:t>
      </w:r>
      <w:r w:rsidR="00882AA1" w:rsidRPr="0047469D">
        <w:rPr>
          <w:sz w:val="28"/>
          <w:szCs w:val="28"/>
        </w:rPr>
        <w:t xml:space="preserve"> fly</w:t>
      </w:r>
      <w:r w:rsidR="004E1155" w:rsidRPr="0047469D">
        <w:rPr>
          <w:sz w:val="28"/>
          <w:szCs w:val="28"/>
        </w:rPr>
        <w:t xml:space="preserve"> </w:t>
      </w:r>
      <w:r w:rsidR="00882AA1" w:rsidRPr="0047469D">
        <w:rPr>
          <w:sz w:val="28"/>
          <w:szCs w:val="28"/>
        </w:rPr>
        <w:t xml:space="preserve">ash. OCC’s regulations </w:t>
      </w:r>
      <w:r w:rsidR="00304CFB" w:rsidRPr="0047469D">
        <w:rPr>
          <w:sz w:val="28"/>
          <w:szCs w:val="28"/>
        </w:rPr>
        <w:t xml:space="preserve">and MMHF’s permit say a </w:t>
      </w:r>
      <w:r w:rsidR="00882AA1" w:rsidRPr="0047469D">
        <w:rPr>
          <w:sz w:val="28"/>
          <w:szCs w:val="28"/>
        </w:rPr>
        <w:t xml:space="preserve">saltwater </w:t>
      </w:r>
      <w:r w:rsidR="00304CFB" w:rsidRPr="0047469D">
        <w:rPr>
          <w:sz w:val="28"/>
          <w:szCs w:val="28"/>
        </w:rPr>
        <w:t xml:space="preserve">pit cannot be </w:t>
      </w:r>
      <w:r w:rsidR="00882AA1" w:rsidRPr="0047469D">
        <w:rPr>
          <w:sz w:val="28"/>
          <w:szCs w:val="28"/>
        </w:rPr>
        <w:t xml:space="preserve">within 3 miles of an incorporated town. </w:t>
      </w:r>
      <w:r w:rsidR="00BB5C87" w:rsidRPr="0047469D">
        <w:rPr>
          <w:sz w:val="28"/>
          <w:szCs w:val="28"/>
        </w:rPr>
        <w:t>On this trip y</w:t>
      </w:r>
      <w:r w:rsidR="00882AA1" w:rsidRPr="0047469D">
        <w:rPr>
          <w:sz w:val="28"/>
          <w:szCs w:val="28"/>
        </w:rPr>
        <w:t xml:space="preserve">ou will see </w:t>
      </w:r>
      <w:r w:rsidR="00304CFB" w:rsidRPr="0047469D">
        <w:rPr>
          <w:sz w:val="28"/>
          <w:szCs w:val="28"/>
        </w:rPr>
        <w:t>the pit i</w:t>
      </w:r>
      <w:r w:rsidR="006B158B" w:rsidRPr="0047469D">
        <w:rPr>
          <w:sz w:val="28"/>
          <w:szCs w:val="28"/>
        </w:rPr>
        <w:t>s</w:t>
      </w:r>
      <w:r w:rsidR="00304CFB" w:rsidRPr="0047469D">
        <w:rPr>
          <w:sz w:val="28"/>
          <w:szCs w:val="28"/>
        </w:rPr>
        <w:t xml:space="preserve"> </w:t>
      </w:r>
      <w:r w:rsidR="006B158B" w:rsidRPr="0047469D">
        <w:rPr>
          <w:sz w:val="28"/>
          <w:szCs w:val="28"/>
        </w:rPr>
        <w:t>less than 2</w:t>
      </w:r>
      <w:r w:rsidR="00304CFB" w:rsidRPr="0047469D">
        <w:rPr>
          <w:sz w:val="28"/>
          <w:szCs w:val="28"/>
        </w:rPr>
        <w:t xml:space="preserve"> miles </w:t>
      </w:r>
      <w:r w:rsidR="004E1155" w:rsidRPr="0047469D">
        <w:rPr>
          <w:sz w:val="28"/>
          <w:szCs w:val="28"/>
        </w:rPr>
        <w:t xml:space="preserve">from </w:t>
      </w:r>
      <w:r w:rsidR="00882AA1" w:rsidRPr="0047469D">
        <w:rPr>
          <w:sz w:val="28"/>
          <w:szCs w:val="28"/>
        </w:rPr>
        <w:t>Bokoshe</w:t>
      </w:r>
      <w:r w:rsidR="00F119DF" w:rsidRPr="00D50550">
        <w:rPr>
          <w:szCs w:val="24"/>
        </w:rPr>
        <w:t>.</w:t>
      </w:r>
      <w:r w:rsidRPr="007F5E6F">
        <w:rPr>
          <w:sz w:val="28"/>
          <w:szCs w:val="28"/>
        </w:rPr>
        <w:t xml:space="preserve"> </w:t>
      </w:r>
      <w:r w:rsidR="004E1155" w:rsidRPr="007F5E6F">
        <w:rPr>
          <w:b/>
          <w:sz w:val="28"/>
          <w:szCs w:val="28"/>
        </w:rPr>
        <w:t>Why does OCC let this continue?</w:t>
      </w:r>
    </w:p>
    <w:p w:rsidR="004E1155" w:rsidRPr="007F5E6F" w:rsidRDefault="00D75237" w:rsidP="00D75237">
      <w:pPr>
        <w:spacing w:after="120"/>
        <w:ind w:left="0"/>
        <w:jc w:val="both"/>
        <w:rPr>
          <w:b/>
          <w:sz w:val="28"/>
          <w:szCs w:val="28"/>
        </w:rPr>
      </w:pPr>
      <w:r w:rsidRPr="007F5E6F">
        <w:rPr>
          <w:b/>
          <w:sz w:val="28"/>
          <w:szCs w:val="28"/>
        </w:rPr>
        <w:t>Issue No. 3</w:t>
      </w:r>
      <w:r w:rsidR="001E5B14">
        <w:rPr>
          <w:b/>
          <w:sz w:val="28"/>
          <w:szCs w:val="28"/>
        </w:rPr>
        <w:t xml:space="preserve">. </w:t>
      </w:r>
      <w:r w:rsidR="006B158B" w:rsidRPr="0047469D">
        <w:rPr>
          <w:sz w:val="28"/>
          <w:szCs w:val="28"/>
        </w:rPr>
        <w:t xml:space="preserve">For </w:t>
      </w:r>
      <w:r w:rsidR="001E5B14" w:rsidRPr="0047469D">
        <w:rPr>
          <w:sz w:val="28"/>
          <w:szCs w:val="28"/>
        </w:rPr>
        <w:t xml:space="preserve">at least </w:t>
      </w:r>
      <w:r w:rsidR="00DD5E1B" w:rsidRPr="0047469D">
        <w:rPr>
          <w:sz w:val="28"/>
          <w:szCs w:val="28"/>
        </w:rPr>
        <w:t>a</w:t>
      </w:r>
      <w:r w:rsidR="001E5B14" w:rsidRPr="0047469D">
        <w:rPr>
          <w:sz w:val="28"/>
          <w:szCs w:val="28"/>
        </w:rPr>
        <w:t xml:space="preserve"> </w:t>
      </w:r>
      <w:r w:rsidR="006B158B" w:rsidRPr="0047469D">
        <w:rPr>
          <w:sz w:val="28"/>
          <w:szCs w:val="28"/>
        </w:rPr>
        <w:t xml:space="preserve">year </w:t>
      </w:r>
      <w:r w:rsidR="00304CFB" w:rsidRPr="0047469D">
        <w:rPr>
          <w:sz w:val="28"/>
          <w:szCs w:val="28"/>
        </w:rPr>
        <w:t xml:space="preserve">ODM </w:t>
      </w:r>
      <w:r w:rsidR="002C0660">
        <w:rPr>
          <w:sz w:val="28"/>
          <w:szCs w:val="28"/>
        </w:rPr>
        <w:t xml:space="preserve">and </w:t>
      </w:r>
      <w:r w:rsidR="00304CFB" w:rsidRPr="0047469D">
        <w:rPr>
          <w:sz w:val="28"/>
          <w:szCs w:val="28"/>
        </w:rPr>
        <w:t xml:space="preserve">ODEQ </w:t>
      </w:r>
      <w:r w:rsidR="001E5B14" w:rsidRPr="0047469D">
        <w:rPr>
          <w:sz w:val="28"/>
          <w:szCs w:val="28"/>
        </w:rPr>
        <w:t>to</w:t>
      </w:r>
      <w:r w:rsidR="00DD5E1B" w:rsidRPr="0047469D">
        <w:rPr>
          <w:sz w:val="28"/>
          <w:szCs w:val="28"/>
        </w:rPr>
        <w:t>ok</w:t>
      </w:r>
      <w:r w:rsidR="001E5B14" w:rsidRPr="0047469D">
        <w:rPr>
          <w:sz w:val="28"/>
          <w:szCs w:val="28"/>
        </w:rPr>
        <w:t xml:space="preserve"> no action to </w:t>
      </w:r>
      <w:r w:rsidR="00F119DF" w:rsidRPr="0047469D">
        <w:rPr>
          <w:sz w:val="28"/>
          <w:szCs w:val="28"/>
        </w:rPr>
        <w:t xml:space="preserve">stop </w:t>
      </w:r>
      <w:r w:rsidR="006B158B" w:rsidRPr="0047469D">
        <w:rPr>
          <w:sz w:val="28"/>
          <w:szCs w:val="28"/>
        </w:rPr>
        <w:t xml:space="preserve">MMHF </w:t>
      </w:r>
      <w:r w:rsidR="004E1155" w:rsidRPr="0047469D">
        <w:rPr>
          <w:sz w:val="28"/>
          <w:szCs w:val="28"/>
        </w:rPr>
        <w:t xml:space="preserve">from </w:t>
      </w:r>
      <w:r w:rsidR="001E5B14" w:rsidRPr="0047469D">
        <w:rPr>
          <w:sz w:val="28"/>
          <w:szCs w:val="28"/>
        </w:rPr>
        <w:t xml:space="preserve">releasing </w:t>
      </w:r>
      <w:r w:rsidR="006B158B" w:rsidRPr="0047469D">
        <w:rPr>
          <w:sz w:val="28"/>
          <w:szCs w:val="28"/>
        </w:rPr>
        <w:t xml:space="preserve">polluted water into surrounding streams. </w:t>
      </w:r>
      <w:r w:rsidR="004E1155" w:rsidRPr="0047469D">
        <w:rPr>
          <w:sz w:val="28"/>
          <w:szCs w:val="28"/>
        </w:rPr>
        <w:t xml:space="preserve">EPA </w:t>
      </w:r>
      <w:r w:rsidR="002E0EFC">
        <w:rPr>
          <w:sz w:val="28"/>
          <w:szCs w:val="28"/>
        </w:rPr>
        <w:t>o</w:t>
      </w:r>
      <w:r w:rsidR="004E1155" w:rsidRPr="0047469D">
        <w:rPr>
          <w:sz w:val="28"/>
          <w:szCs w:val="28"/>
        </w:rPr>
        <w:t>rdered</w:t>
      </w:r>
      <w:r w:rsidR="006B158B" w:rsidRPr="0047469D">
        <w:rPr>
          <w:sz w:val="28"/>
          <w:szCs w:val="28"/>
        </w:rPr>
        <w:t xml:space="preserve"> </w:t>
      </w:r>
      <w:r w:rsidR="004E1155" w:rsidRPr="0047469D">
        <w:rPr>
          <w:sz w:val="28"/>
          <w:szCs w:val="28"/>
        </w:rPr>
        <w:t>MMHF to stop the pollution</w:t>
      </w:r>
      <w:r w:rsidR="006B158B" w:rsidRPr="0047469D">
        <w:rPr>
          <w:sz w:val="28"/>
          <w:szCs w:val="28"/>
        </w:rPr>
        <w:t xml:space="preserve">. </w:t>
      </w:r>
      <w:r w:rsidR="00304CFB" w:rsidRPr="0047469D">
        <w:rPr>
          <w:sz w:val="28"/>
          <w:szCs w:val="28"/>
        </w:rPr>
        <w:t>You will see</w:t>
      </w:r>
      <w:r w:rsidR="004E1155" w:rsidRPr="0047469D">
        <w:rPr>
          <w:sz w:val="28"/>
          <w:szCs w:val="28"/>
        </w:rPr>
        <w:t xml:space="preserve"> the pollution continues</w:t>
      </w:r>
      <w:r w:rsidR="00304CFB" w:rsidRPr="00D50550">
        <w:rPr>
          <w:szCs w:val="24"/>
        </w:rPr>
        <w:t>.</w:t>
      </w:r>
      <w:r w:rsidRPr="007F5E6F">
        <w:rPr>
          <w:sz w:val="28"/>
          <w:szCs w:val="28"/>
        </w:rPr>
        <w:t xml:space="preserve"> </w:t>
      </w:r>
      <w:r w:rsidR="004E1155" w:rsidRPr="007F5E6F">
        <w:rPr>
          <w:b/>
          <w:sz w:val="28"/>
          <w:szCs w:val="28"/>
        </w:rPr>
        <w:t>Why do ODM, ODEQ and EPA let this continue?</w:t>
      </w:r>
    </w:p>
    <w:p w:rsidR="007F5E6F" w:rsidRPr="007F5E6F" w:rsidRDefault="00D75237" w:rsidP="00D75237">
      <w:pPr>
        <w:spacing w:after="120"/>
        <w:ind w:left="0"/>
        <w:jc w:val="both"/>
        <w:rPr>
          <w:b/>
          <w:sz w:val="28"/>
          <w:szCs w:val="28"/>
        </w:rPr>
      </w:pPr>
      <w:r w:rsidRPr="007F5E6F">
        <w:rPr>
          <w:b/>
          <w:sz w:val="28"/>
          <w:szCs w:val="28"/>
        </w:rPr>
        <w:t>Issue No. 4</w:t>
      </w:r>
      <w:r w:rsidR="001E5B14">
        <w:rPr>
          <w:b/>
          <w:sz w:val="28"/>
          <w:szCs w:val="28"/>
        </w:rPr>
        <w:t>.</w:t>
      </w:r>
      <w:r w:rsidR="001E5B14">
        <w:rPr>
          <w:b/>
          <w:sz w:val="28"/>
          <w:szCs w:val="28"/>
        </w:rPr>
        <w:tab/>
      </w:r>
      <w:r w:rsidR="00D50550">
        <w:rPr>
          <w:b/>
          <w:sz w:val="28"/>
          <w:szCs w:val="28"/>
        </w:rPr>
        <w:t xml:space="preserve"> </w:t>
      </w:r>
      <w:r w:rsidR="004E1155" w:rsidRPr="0047469D">
        <w:rPr>
          <w:sz w:val="28"/>
          <w:szCs w:val="28"/>
        </w:rPr>
        <w:t xml:space="preserve">For 7 years </w:t>
      </w:r>
      <w:r w:rsidR="006B158B" w:rsidRPr="0047469D">
        <w:rPr>
          <w:sz w:val="28"/>
          <w:szCs w:val="28"/>
        </w:rPr>
        <w:t xml:space="preserve">ODEQ did not </w:t>
      </w:r>
      <w:r w:rsidRPr="0047469D">
        <w:rPr>
          <w:sz w:val="28"/>
          <w:szCs w:val="28"/>
        </w:rPr>
        <w:t xml:space="preserve">enforce the law that </w:t>
      </w:r>
      <w:r w:rsidR="006B158B" w:rsidRPr="0047469D">
        <w:rPr>
          <w:sz w:val="28"/>
          <w:szCs w:val="28"/>
        </w:rPr>
        <w:t>require</w:t>
      </w:r>
      <w:r w:rsidRPr="0047469D">
        <w:rPr>
          <w:sz w:val="28"/>
          <w:szCs w:val="28"/>
        </w:rPr>
        <w:t>s</w:t>
      </w:r>
      <w:r w:rsidR="006B158B" w:rsidRPr="0047469D">
        <w:rPr>
          <w:sz w:val="28"/>
          <w:szCs w:val="28"/>
        </w:rPr>
        <w:t xml:space="preserve"> MMHF to control f</w:t>
      </w:r>
      <w:r w:rsidR="00963B8D" w:rsidRPr="0047469D">
        <w:rPr>
          <w:sz w:val="28"/>
          <w:szCs w:val="28"/>
        </w:rPr>
        <w:t>ly ash dust</w:t>
      </w:r>
      <w:r w:rsidR="004E1155" w:rsidRPr="0047469D">
        <w:rPr>
          <w:sz w:val="28"/>
          <w:szCs w:val="28"/>
        </w:rPr>
        <w:t>. ODEQ will not</w:t>
      </w:r>
      <w:r w:rsidR="00304CFB" w:rsidRPr="0047469D">
        <w:rPr>
          <w:sz w:val="28"/>
          <w:szCs w:val="28"/>
        </w:rPr>
        <w:t xml:space="preserve"> investigate </w:t>
      </w:r>
      <w:r w:rsidR="004E1155" w:rsidRPr="0047469D">
        <w:rPr>
          <w:sz w:val="28"/>
          <w:szCs w:val="28"/>
        </w:rPr>
        <w:t>h</w:t>
      </w:r>
      <w:r w:rsidR="00304CFB" w:rsidRPr="0047469D">
        <w:rPr>
          <w:sz w:val="28"/>
          <w:szCs w:val="28"/>
        </w:rPr>
        <w:t xml:space="preserve">ealth impacts </w:t>
      </w:r>
      <w:r w:rsidRPr="0047469D">
        <w:rPr>
          <w:sz w:val="28"/>
          <w:szCs w:val="28"/>
        </w:rPr>
        <w:t>of these 7 years of violations</w:t>
      </w:r>
      <w:r w:rsidR="004E1155" w:rsidRPr="0047469D">
        <w:rPr>
          <w:sz w:val="28"/>
          <w:szCs w:val="28"/>
        </w:rPr>
        <w:t>.</w:t>
      </w:r>
      <w:r w:rsidRPr="0047469D">
        <w:rPr>
          <w:sz w:val="28"/>
          <w:szCs w:val="28"/>
        </w:rPr>
        <w:t xml:space="preserve"> </w:t>
      </w:r>
      <w:r w:rsidR="00D50550" w:rsidRPr="0047469D">
        <w:rPr>
          <w:sz w:val="28"/>
          <w:szCs w:val="28"/>
        </w:rPr>
        <w:t xml:space="preserve">On this trip you will learn of </w:t>
      </w:r>
      <w:r w:rsidR="00304CFB" w:rsidRPr="0047469D">
        <w:rPr>
          <w:sz w:val="28"/>
          <w:szCs w:val="28"/>
        </w:rPr>
        <w:t>the respiratory problems and cancer in Bokoshe.</w:t>
      </w:r>
      <w:r w:rsidRPr="007F5E6F">
        <w:rPr>
          <w:sz w:val="28"/>
          <w:szCs w:val="28"/>
        </w:rPr>
        <w:t xml:space="preserve"> </w:t>
      </w:r>
      <w:r w:rsidR="004E1155" w:rsidRPr="007F5E6F">
        <w:rPr>
          <w:b/>
          <w:sz w:val="28"/>
          <w:szCs w:val="28"/>
        </w:rPr>
        <w:t xml:space="preserve">Why doesn’t ODEQ study the health impacts? </w:t>
      </w:r>
    </w:p>
    <w:p w:rsidR="00A34C61" w:rsidRDefault="004D7A67" w:rsidP="005A2AD8">
      <w:pPr>
        <w:spacing w:after="120"/>
        <w:ind w:left="0"/>
        <w:jc w:val="both"/>
        <w:rPr>
          <w:sz w:val="28"/>
          <w:szCs w:val="28"/>
        </w:rPr>
      </w:pPr>
      <w:r>
        <w:rPr>
          <w:rFonts w:eastAsia="Times New Roman"/>
          <w:noProof/>
          <w:szCs w:val="24"/>
        </w:rPr>
        <w:pict>
          <v:shape id="_x0000_s1034" type="#_x0000_t72" style="position:absolute;left:0;text-align:left;margin-left:393.75pt;margin-top:90.3pt;width:136.5pt;height:204.75pt;z-index:-251645952" fillcolor="yellow">
            <v:textbox>
              <w:txbxContent>
                <w:p w:rsidR="00201A3D" w:rsidRPr="005B072D" w:rsidRDefault="00201A3D" w:rsidP="00842EB2">
                  <w:pPr>
                    <w:ind w:left="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Go t</w:t>
                  </w:r>
                  <w:r w:rsidRPr="005B072D">
                    <w:rPr>
                      <w:rFonts w:ascii="Arial" w:hAnsi="Arial" w:cs="Arial"/>
                      <w:b/>
                    </w:rPr>
                    <w:t>ell what you saw in Bokoshe</w:t>
                  </w:r>
                </w:p>
              </w:txbxContent>
            </v:textbox>
          </v:shape>
        </w:pict>
      </w:r>
      <w:r w:rsidR="001E5B14">
        <w:rPr>
          <w:sz w:val="28"/>
          <w:szCs w:val="28"/>
        </w:rPr>
        <w:t xml:space="preserve"> </w:t>
      </w:r>
      <w:r w:rsidR="00D75237" w:rsidRPr="007F5E6F">
        <w:rPr>
          <w:b/>
          <w:sz w:val="28"/>
          <w:szCs w:val="28"/>
        </w:rPr>
        <w:t xml:space="preserve">Answer: </w:t>
      </w:r>
      <w:r w:rsidR="001E5B14">
        <w:rPr>
          <w:sz w:val="28"/>
          <w:szCs w:val="28"/>
        </w:rPr>
        <w:t>A p</w:t>
      </w:r>
      <w:r w:rsidR="001E5B14" w:rsidRPr="00121F37">
        <w:rPr>
          <w:sz w:val="28"/>
          <w:szCs w:val="28"/>
        </w:rPr>
        <w:t xml:space="preserve">olluter </w:t>
      </w:r>
      <w:r w:rsidR="001E5B14">
        <w:rPr>
          <w:sz w:val="28"/>
          <w:szCs w:val="28"/>
        </w:rPr>
        <w:t xml:space="preserve">with </w:t>
      </w:r>
      <w:r w:rsidR="001E5B14" w:rsidRPr="00121F37">
        <w:rPr>
          <w:sz w:val="28"/>
          <w:szCs w:val="28"/>
        </w:rPr>
        <w:t xml:space="preserve">money </w:t>
      </w:r>
      <w:r w:rsidR="001E5B14">
        <w:rPr>
          <w:sz w:val="28"/>
          <w:szCs w:val="28"/>
        </w:rPr>
        <w:t>is</w:t>
      </w:r>
      <w:r w:rsidR="001E5B14" w:rsidRPr="00121F37">
        <w:rPr>
          <w:sz w:val="28"/>
          <w:szCs w:val="28"/>
        </w:rPr>
        <w:t xml:space="preserve"> more powerful than </w:t>
      </w:r>
      <w:r w:rsidR="001E5B14">
        <w:rPr>
          <w:sz w:val="28"/>
          <w:szCs w:val="28"/>
        </w:rPr>
        <w:t xml:space="preserve">a </w:t>
      </w:r>
      <w:r w:rsidR="001E5B14" w:rsidRPr="00121F37">
        <w:rPr>
          <w:sz w:val="28"/>
          <w:szCs w:val="28"/>
        </w:rPr>
        <w:t>citizen who vote</w:t>
      </w:r>
      <w:r w:rsidR="001E5B14">
        <w:rPr>
          <w:sz w:val="28"/>
          <w:szCs w:val="28"/>
        </w:rPr>
        <w:t>s</w:t>
      </w:r>
      <w:r w:rsidR="00A34C61">
        <w:rPr>
          <w:sz w:val="28"/>
          <w:szCs w:val="28"/>
        </w:rPr>
        <w:t xml:space="preserve">. This is true </w:t>
      </w:r>
      <w:r w:rsidR="00B65019">
        <w:rPr>
          <w:sz w:val="28"/>
          <w:szCs w:val="28"/>
        </w:rPr>
        <w:t>until</w:t>
      </w:r>
      <w:r w:rsidR="001E5B14">
        <w:rPr>
          <w:sz w:val="28"/>
          <w:szCs w:val="28"/>
        </w:rPr>
        <w:t xml:space="preserve"> </w:t>
      </w:r>
      <w:r w:rsidR="00A34C61">
        <w:rPr>
          <w:sz w:val="28"/>
          <w:szCs w:val="28"/>
        </w:rPr>
        <w:t xml:space="preserve">people who have seen the </w:t>
      </w:r>
      <w:r w:rsidR="001E5B14">
        <w:rPr>
          <w:sz w:val="28"/>
          <w:szCs w:val="28"/>
        </w:rPr>
        <w:t>injustice</w:t>
      </w:r>
      <w:r w:rsidR="00A34C61">
        <w:rPr>
          <w:sz w:val="28"/>
          <w:szCs w:val="28"/>
        </w:rPr>
        <w:t xml:space="preserve"> with their </w:t>
      </w:r>
      <w:r w:rsidR="001E5B14">
        <w:rPr>
          <w:sz w:val="28"/>
          <w:szCs w:val="28"/>
        </w:rPr>
        <w:t>own eyes</w:t>
      </w:r>
      <w:r w:rsidR="00A34C61">
        <w:rPr>
          <w:sz w:val="28"/>
          <w:szCs w:val="28"/>
        </w:rPr>
        <w:t xml:space="preserve"> </w:t>
      </w:r>
      <w:r w:rsidR="001E5B14">
        <w:rPr>
          <w:sz w:val="28"/>
          <w:szCs w:val="28"/>
        </w:rPr>
        <w:t>d</w:t>
      </w:r>
      <w:r w:rsidR="00A34C61">
        <w:rPr>
          <w:sz w:val="28"/>
          <w:szCs w:val="28"/>
        </w:rPr>
        <w:t>emand that the injustice stop. You can make that demand at a public meeting, in an e-mail, by telephone or a letter. Describe the injustice, tell the person that they have the power to stop it, and ask for their help. These are a few of the people who can help.</w:t>
      </w:r>
    </w:p>
    <w:tbl>
      <w:tblPr>
        <w:tblStyle w:val="TableGrid"/>
        <w:tblW w:w="8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16"/>
        <w:gridCol w:w="4174"/>
      </w:tblGrid>
      <w:tr w:rsidR="00A34C61" w:rsidRPr="001E5B14" w:rsidTr="004D7A67">
        <w:trPr>
          <w:trHeight w:val="1959"/>
        </w:trPr>
        <w:tc>
          <w:tcPr>
            <w:tcW w:w="4716" w:type="dxa"/>
          </w:tcPr>
          <w:p w:rsidR="00A34C61" w:rsidRPr="00D50550" w:rsidRDefault="00A34C61" w:rsidP="00FE3FE8">
            <w:pPr>
              <w:ind w:left="0"/>
              <w:rPr>
                <w:rFonts w:eastAsia="Times New Roman"/>
                <w:szCs w:val="24"/>
              </w:rPr>
            </w:pPr>
            <w:r w:rsidRPr="00D50550">
              <w:rPr>
                <w:rFonts w:eastAsia="Times New Roman"/>
                <w:szCs w:val="24"/>
              </w:rPr>
              <w:t xml:space="preserve">Secretary of the Environment </w:t>
            </w:r>
          </w:p>
          <w:p w:rsidR="00A34C61" w:rsidRPr="00D50550" w:rsidRDefault="00A34C61" w:rsidP="00FE3FE8">
            <w:pPr>
              <w:ind w:left="0"/>
              <w:rPr>
                <w:rFonts w:eastAsia="Times New Roman"/>
                <w:szCs w:val="24"/>
              </w:rPr>
            </w:pPr>
            <w:r w:rsidRPr="00D50550">
              <w:rPr>
                <w:rFonts w:eastAsia="Times New Roman"/>
                <w:szCs w:val="24"/>
              </w:rPr>
              <w:t xml:space="preserve"> J.D. Strong</w:t>
            </w:r>
            <w:r>
              <w:rPr>
                <w:rFonts w:eastAsia="Times New Roman"/>
                <w:szCs w:val="24"/>
              </w:rPr>
              <w:t xml:space="preserve"> </w:t>
            </w:r>
            <w:r w:rsidRPr="00D50550">
              <w:rPr>
                <w:szCs w:val="24"/>
              </w:rPr>
              <w:t>(405) 530-8995</w:t>
            </w:r>
          </w:p>
          <w:p w:rsidR="00A34C61" w:rsidRPr="00D50550" w:rsidRDefault="00A34C61" w:rsidP="00FE3FE8">
            <w:pPr>
              <w:ind w:left="0"/>
              <w:rPr>
                <w:rFonts w:eastAsia="Times New Roman"/>
                <w:szCs w:val="24"/>
              </w:rPr>
            </w:pPr>
            <w:r w:rsidRPr="00D50550">
              <w:rPr>
                <w:szCs w:val="24"/>
              </w:rPr>
              <w:t>Director of Policy and Communications</w:t>
            </w:r>
            <w:r w:rsidRPr="00D50550">
              <w:rPr>
                <w:rFonts w:eastAsia="Times New Roman"/>
                <w:szCs w:val="24"/>
              </w:rPr>
              <w:t xml:space="preserve"> </w:t>
            </w:r>
            <w:r w:rsidRPr="00D50550">
              <w:rPr>
                <w:szCs w:val="24"/>
              </w:rPr>
              <w:t xml:space="preserve">Amanda Storck, </w:t>
            </w:r>
            <w:r>
              <w:rPr>
                <w:szCs w:val="24"/>
              </w:rPr>
              <w:t>(</w:t>
            </w:r>
            <w:r w:rsidRPr="00D50550">
              <w:rPr>
                <w:szCs w:val="24"/>
              </w:rPr>
              <w:t>405) 530-8995</w:t>
            </w:r>
          </w:p>
          <w:p w:rsidR="00A34C61" w:rsidRPr="00D50550" w:rsidRDefault="00A34C61" w:rsidP="00FE3FE8">
            <w:pPr>
              <w:ind w:left="0"/>
              <w:rPr>
                <w:rFonts w:eastAsia="Times New Roman"/>
                <w:szCs w:val="24"/>
              </w:rPr>
            </w:pPr>
            <w:r w:rsidRPr="00D50550">
              <w:rPr>
                <w:rFonts w:eastAsia="Times New Roman"/>
                <w:szCs w:val="24"/>
              </w:rPr>
              <w:t>3800 North Classen Boulevard</w:t>
            </w:r>
          </w:p>
          <w:p w:rsidR="00A34C61" w:rsidRDefault="00A34C61" w:rsidP="002C0660">
            <w:pPr>
              <w:ind w:left="0"/>
              <w:rPr>
                <w:rFonts w:eastAsia="Times New Roman"/>
                <w:szCs w:val="24"/>
              </w:rPr>
            </w:pPr>
            <w:r w:rsidRPr="00D50550">
              <w:rPr>
                <w:rFonts w:eastAsia="Times New Roman"/>
                <w:szCs w:val="24"/>
              </w:rPr>
              <w:t xml:space="preserve">Oklahoma City, OK 73118 </w:t>
            </w:r>
          </w:p>
          <w:p w:rsidR="002C0660" w:rsidRPr="00D50550" w:rsidRDefault="002C0660" w:rsidP="002C0660">
            <w:pPr>
              <w:ind w:left="0"/>
              <w:rPr>
                <w:rFonts w:eastAsia="Times New Roman"/>
                <w:spacing w:val="-3"/>
                <w:szCs w:val="24"/>
              </w:rPr>
            </w:pPr>
          </w:p>
        </w:tc>
        <w:tc>
          <w:tcPr>
            <w:tcW w:w="4174" w:type="dxa"/>
          </w:tcPr>
          <w:p w:rsidR="00A34C61" w:rsidRPr="001E5B14" w:rsidRDefault="00A34C61" w:rsidP="00FE3FE8">
            <w:pPr>
              <w:tabs>
                <w:tab w:val="left" w:pos="-720"/>
              </w:tabs>
              <w:suppressAutoHyphens/>
              <w:ind w:left="0"/>
              <w:jc w:val="both"/>
              <w:rPr>
                <w:rFonts w:ascii="TmsRmn 12pt" w:eastAsia="Times New Roman" w:hAnsi="TmsRmn 12pt"/>
                <w:spacing w:val="-3"/>
                <w:szCs w:val="24"/>
              </w:rPr>
            </w:pPr>
            <w:r>
              <w:rPr>
                <w:rFonts w:ascii="TmsRmn 12pt" w:eastAsia="Times New Roman" w:hAnsi="TmsRmn 12pt"/>
                <w:spacing w:val="-3"/>
                <w:szCs w:val="24"/>
              </w:rPr>
              <w:t xml:space="preserve">Director </w:t>
            </w:r>
            <w:r w:rsidRPr="001E5B14">
              <w:rPr>
                <w:rFonts w:ascii="TmsRmn 12pt" w:eastAsia="Times New Roman" w:hAnsi="TmsRmn 12pt"/>
                <w:spacing w:val="-3"/>
                <w:szCs w:val="24"/>
              </w:rPr>
              <w:t>Oklahoma Department of Mines</w:t>
            </w:r>
          </w:p>
          <w:p w:rsidR="00A34C61" w:rsidRPr="001E5B14" w:rsidRDefault="00A34C61" w:rsidP="00FE3FE8">
            <w:pPr>
              <w:tabs>
                <w:tab w:val="left" w:pos="-720"/>
              </w:tabs>
              <w:suppressAutoHyphens/>
              <w:ind w:left="0"/>
              <w:jc w:val="both"/>
              <w:rPr>
                <w:rFonts w:ascii="TmsRmn 12pt" w:eastAsia="Times New Roman" w:hAnsi="TmsRmn 12pt"/>
                <w:spacing w:val="-3"/>
                <w:szCs w:val="24"/>
              </w:rPr>
            </w:pPr>
            <w:r w:rsidRPr="001E5B14">
              <w:rPr>
                <w:rFonts w:ascii="TmsRmn 12pt" w:eastAsia="Times New Roman" w:hAnsi="TmsRmn 12pt"/>
                <w:spacing w:val="-3"/>
                <w:szCs w:val="24"/>
              </w:rPr>
              <w:t>Mary Ann Pritchard</w:t>
            </w:r>
            <w:r>
              <w:rPr>
                <w:rFonts w:ascii="TmsRmn 12pt" w:eastAsia="Times New Roman" w:hAnsi="TmsRmn 12pt"/>
                <w:spacing w:val="-3"/>
                <w:szCs w:val="24"/>
              </w:rPr>
              <w:t xml:space="preserve"> </w:t>
            </w:r>
            <w:r w:rsidRPr="00D50550">
              <w:rPr>
                <w:rStyle w:val="value"/>
                <w:color w:val="000000"/>
                <w:szCs w:val="24"/>
              </w:rPr>
              <w:t>(405) 427-3859        </w:t>
            </w:r>
          </w:p>
          <w:p w:rsidR="00A34C61" w:rsidRDefault="00A34C61" w:rsidP="00FE3FE8">
            <w:pPr>
              <w:tabs>
                <w:tab w:val="left" w:pos="-720"/>
              </w:tabs>
              <w:suppressAutoHyphens/>
              <w:ind w:left="0"/>
              <w:jc w:val="both"/>
              <w:rPr>
                <w:rFonts w:ascii="TmsRmn 12pt" w:eastAsia="Times New Roman" w:hAnsi="TmsRmn 12pt"/>
                <w:spacing w:val="-3"/>
                <w:szCs w:val="24"/>
              </w:rPr>
            </w:pPr>
            <w:r>
              <w:rPr>
                <w:rFonts w:ascii="TmsRmn 12pt" w:eastAsia="Times New Roman" w:hAnsi="TmsRmn 12pt"/>
                <w:spacing w:val="-3"/>
                <w:szCs w:val="24"/>
              </w:rPr>
              <w:t xml:space="preserve">Doug Schooley </w:t>
            </w:r>
            <w:r w:rsidRPr="00D50550">
              <w:rPr>
                <w:rStyle w:val="value"/>
                <w:color w:val="000000"/>
                <w:szCs w:val="24"/>
              </w:rPr>
              <w:t>(405) 427-3859        </w:t>
            </w:r>
            <w:r>
              <w:rPr>
                <w:rFonts w:ascii="TmsRmn 12pt" w:eastAsia="Times New Roman" w:hAnsi="TmsRmn 12pt"/>
                <w:spacing w:val="-3"/>
                <w:szCs w:val="24"/>
              </w:rPr>
              <w:t xml:space="preserve"> </w:t>
            </w:r>
          </w:p>
          <w:p w:rsidR="00A34C61" w:rsidRDefault="00A34C61" w:rsidP="004D7A67">
            <w:pPr>
              <w:tabs>
                <w:tab w:val="left" w:pos="-720"/>
                <w:tab w:val="left" w:pos="3885"/>
              </w:tabs>
              <w:suppressAutoHyphens/>
              <w:ind w:left="0"/>
              <w:jc w:val="both"/>
              <w:rPr>
                <w:rFonts w:ascii="TmsRmn 12pt" w:eastAsia="Times New Roman" w:hAnsi="TmsRmn 12pt"/>
                <w:spacing w:val="-3"/>
                <w:szCs w:val="24"/>
              </w:rPr>
            </w:pPr>
            <w:r>
              <w:rPr>
                <w:rFonts w:ascii="TmsRmn 12pt" w:eastAsia="Times New Roman" w:hAnsi="TmsRmn 12pt"/>
                <w:spacing w:val="-3"/>
                <w:szCs w:val="24"/>
              </w:rPr>
              <w:t>Bret Sholar,</w:t>
            </w:r>
            <w:r w:rsidRPr="00D50550">
              <w:rPr>
                <w:rStyle w:val="value"/>
                <w:color w:val="000000"/>
                <w:szCs w:val="24"/>
              </w:rPr>
              <w:t xml:space="preserve"> (405) 427-3859        </w:t>
            </w:r>
            <w:r>
              <w:rPr>
                <w:rFonts w:ascii="TmsRmn 12pt" w:eastAsia="Times New Roman" w:hAnsi="TmsRmn 12pt"/>
                <w:spacing w:val="-3"/>
                <w:szCs w:val="24"/>
              </w:rPr>
              <w:t xml:space="preserve"> </w:t>
            </w:r>
            <w:r w:rsidR="004D7A67">
              <w:rPr>
                <w:rFonts w:ascii="TmsRmn 12pt" w:eastAsia="Times New Roman" w:hAnsi="TmsRmn 12pt"/>
                <w:spacing w:val="-3"/>
                <w:szCs w:val="24"/>
              </w:rPr>
              <w:tab/>
            </w:r>
          </w:p>
          <w:p w:rsidR="00A34C61" w:rsidRPr="001E5B14" w:rsidRDefault="00A34C61" w:rsidP="00FE3FE8">
            <w:pPr>
              <w:tabs>
                <w:tab w:val="left" w:pos="-720"/>
              </w:tabs>
              <w:suppressAutoHyphens/>
              <w:ind w:left="0"/>
              <w:jc w:val="both"/>
              <w:rPr>
                <w:rFonts w:ascii="TmsRmn 12pt" w:eastAsia="Times New Roman" w:hAnsi="TmsRmn 12pt"/>
                <w:spacing w:val="-3"/>
                <w:szCs w:val="24"/>
              </w:rPr>
            </w:pPr>
            <w:r w:rsidRPr="001E5B14">
              <w:rPr>
                <w:rFonts w:ascii="TmsRmn 12pt" w:eastAsia="Times New Roman" w:hAnsi="TmsRmn 12pt"/>
                <w:spacing w:val="-3"/>
                <w:szCs w:val="24"/>
              </w:rPr>
              <w:t>2915 N. Classen Blvd., Suite 213</w:t>
            </w:r>
          </w:p>
          <w:p w:rsidR="00A34C61" w:rsidRPr="001E5B14" w:rsidRDefault="00A34C61" w:rsidP="002C0660">
            <w:pPr>
              <w:tabs>
                <w:tab w:val="left" w:pos="-720"/>
              </w:tabs>
              <w:suppressAutoHyphens/>
              <w:ind w:left="0"/>
              <w:jc w:val="both"/>
              <w:rPr>
                <w:rFonts w:ascii="TmsRmn 12pt" w:eastAsia="Times New Roman" w:hAnsi="TmsRmn 12pt"/>
                <w:spacing w:val="-3"/>
                <w:szCs w:val="24"/>
              </w:rPr>
            </w:pPr>
            <w:r w:rsidRPr="00D50550">
              <w:rPr>
                <w:rFonts w:ascii="TmsRmn 12pt" w:eastAsia="Times New Roman" w:hAnsi="TmsRmn 12pt"/>
                <w:spacing w:val="-3"/>
                <w:szCs w:val="24"/>
              </w:rPr>
              <w:t xml:space="preserve">Oklahoma City, OK 73106-5406 </w:t>
            </w:r>
          </w:p>
        </w:tc>
      </w:tr>
      <w:tr w:rsidR="00A34C61" w:rsidRPr="001E5B14" w:rsidTr="004D7A67">
        <w:trPr>
          <w:trHeight w:val="1671"/>
        </w:trPr>
        <w:tc>
          <w:tcPr>
            <w:tcW w:w="4716" w:type="dxa"/>
          </w:tcPr>
          <w:p w:rsidR="00A34C61" w:rsidRDefault="00A34C61" w:rsidP="00FE3FE8">
            <w:pPr>
              <w:ind w:left="0"/>
              <w:rPr>
                <w:rFonts w:eastAsia="Times New Roman"/>
                <w:szCs w:val="24"/>
              </w:rPr>
            </w:pPr>
            <w:r w:rsidRPr="001E5B14">
              <w:rPr>
                <w:rFonts w:eastAsia="Times New Roman"/>
                <w:szCs w:val="24"/>
              </w:rPr>
              <w:t>Steven Thompson,</w:t>
            </w:r>
            <w:r>
              <w:rPr>
                <w:rFonts w:eastAsia="Times New Roman"/>
                <w:szCs w:val="24"/>
              </w:rPr>
              <w:t xml:space="preserve"> (405) 702-1000</w:t>
            </w:r>
            <w:r w:rsidRPr="001E5B14">
              <w:rPr>
                <w:rFonts w:eastAsia="Times New Roman"/>
                <w:szCs w:val="24"/>
              </w:rPr>
              <w:t xml:space="preserve"> </w:t>
            </w:r>
          </w:p>
          <w:p w:rsidR="00A34C61" w:rsidRPr="001E5B14" w:rsidRDefault="00FE3FE8" w:rsidP="00FE3FE8">
            <w:pPr>
              <w:ind w:left="0"/>
              <w:rPr>
                <w:rFonts w:eastAsia="Times New Roman"/>
                <w:szCs w:val="24"/>
              </w:rPr>
            </w:pPr>
            <w:r w:rsidRPr="001E5B14">
              <w:rPr>
                <w:rFonts w:eastAsia="Times New Roman"/>
                <w:szCs w:val="24"/>
              </w:rPr>
              <w:t>Oklahoma DEQ</w:t>
            </w:r>
            <w:r>
              <w:rPr>
                <w:rFonts w:eastAsia="Times New Roman"/>
                <w:szCs w:val="24"/>
              </w:rPr>
              <w:t xml:space="preserve"> </w:t>
            </w:r>
            <w:r w:rsidR="00A34C61" w:rsidRPr="001E5B14">
              <w:rPr>
                <w:rFonts w:eastAsia="Times New Roman"/>
                <w:szCs w:val="24"/>
              </w:rPr>
              <w:t xml:space="preserve">Executive Director </w:t>
            </w:r>
          </w:p>
          <w:p w:rsidR="00A34C61" w:rsidRDefault="00A34C61" w:rsidP="00FE3FE8">
            <w:pPr>
              <w:ind w:left="0"/>
              <w:rPr>
                <w:rFonts w:eastAsia="Times New Roman"/>
                <w:szCs w:val="24"/>
              </w:rPr>
            </w:pPr>
            <w:r w:rsidRPr="001E5B14">
              <w:rPr>
                <w:rFonts w:eastAsia="Times New Roman"/>
                <w:szCs w:val="24"/>
              </w:rPr>
              <w:t xml:space="preserve">Eddie Terrill, </w:t>
            </w:r>
            <w:hyperlink r:id="rId13" w:history="1">
              <w:r w:rsidRPr="00AE5A9D">
                <w:rPr>
                  <w:rStyle w:val="Hyperlink"/>
                  <w:rFonts w:eastAsia="Times New Roman"/>
                  <w:szCs w:val="24"/>
                </w:rPr>
                <w:t>Eddie.Terrill@deq.ok.gov</w:t>
              </w:r>
            </w:hyperlink>
            <w:r>
              <w:rPr>
                <w:rFonts w:eastAsia="Times New Roman"/>
                <w:szCs w:val="24"/>
              </w:rPr>
              <w:t xml:space="preserve"> </w:t>
            </w:r>
          </w:p>
          <w:p w:rsidR="00A34C61" w:rsidRPr="001E5B14" w:rsidRDefault="00A34C61" w:rsidP="00FE3FE8">
            <w:pPr>
              <w:ind w:left="0"/>
              <w:rPr>
                <w:rFonts w:eastAsia="Times New Roman"/>
                <w:szCs w:val="24"/>
              </w:rPr>
            </w:pPr>
            <w:r w:rsidRPr="001E5B14">
              <w:rPr>
                <w:rFonts w:eastAsia="Times New Roman"/>
                <w:szCs w:val="24"/>
              </w:rPr>
              <w:t xml:space="preserve">Air Quality Division Director </w:t>
            </w:r>
          </w:p>
          <w:p w:rsidR="00A34C61" w:rsidRPr="001E5B14" w:rsidRDefault="00A34C61" w:rsidP="00FE3FE8">
            <w:pPr>
              <w:ind w:left="0"/>
              <w:rPr>
                <w:rFonts w:eastAsia="Times New Roman"/>
                <w:szCs w:val="24"/>
              </w:rPr>
            </w:pPr>
            <w:r w:rsidRPr="001E5B14">
              <w:rPr>
                <w:rFonts w:eastAsia="Times New Roman"/>
                <w:szCs w:val="24"/>
              </w:rPr>
              <w:t>P.O. Box 1677</w:t>
            </w:r>
          </w:p>
          <w:p w:rsidR="00A34C61" w:rsidRPr="001E5B14" w:rsidRDefault="00A34C61" w:rsidP="002C0660">
            <w:pPr>
              <w:ind w:left="0"/>
              <w:rPr>
                <w:rFonts w:ascii="TmsRmn 12pt" w:eastAsia="Times New Roman" w:hAnsi="TmsRmn 12pt"/>
                <w:spacing w:val="-3"/>
                <w:szCs w:val="24"/>
              </w:rPr>
            </w:pPr>
            <w:r w:rsidRPr="001E5B14">
              <w:rPr>
                <w:rFonts w:eastAsia="Times New Roman"/>
                <w:szCs w:val="24"/>
              </w:rPr>
              <w:t>Oklahoma City, OK 73101-1677</w:t>
            </w:r>
          </w:p>
        </w:tc>
        <w:tc>
          <w:tcPr>
            <w:tcW w:w="4174" w:type="dxa"/>
          </w:tcPr>
          <w:p w:rsidR="00A34C61" w:rsidRDefault="00A34C61" w:rsidP="00FE3FE8">
            <w:pPr>
              <w:ind w:left="0"/>
              <w:rPr>
                <w:rFonts w:eastAsia="Times New Roman"/>
                <w:szCs w:val="24"/>
              </w:rPr>
            </w:pPr>
            <w:r w:rsidRPr="00B65019">
              <w:rPr>
                <w:rFonts w:eastAsia="Times New Roman"/>
                <w:szCs w:val="24"/>
              </w:rPr>
              <w:t>Senator Kenneth Corn</w:t>
            </w:r>
            <w:r w:rsidRPr="00B65019">
              <w:rPr>
                <w:rFonts w:eastAsia="Times New Roman"/>
                <w:szCs w:val="24"/>
              </w:rPr>
              <w:br/>
              <w:t xml:space="preserve">2300 N. Lincoln Blvd., Rm. 531 </w:t>
            </w:r>
            <w:r w:rsidRPr="00B65019">
              <w:rPr>
                <w:rFonts w:eastAsia="Times New Roman"/>
                <w:szCs w:val="24"/>
              </w:rPr>
              <w:br/>
              <w:t>Oklahoma City, OK 73105</w:t>
            </w:r>
            <w:r w:rsidRPr="00B65019">
              <w:rPr>
                <w:rFonts w:eastAsia="Times New Roman"/>
                <w:szCs w:val="24"/>
              </w:rPr>
              <w:br/>
              <w:t>(405) 521-5576 </w:t>
            </w:r>
          </w:p>
          <w:p w:rsidR="00A34C61" w:rsidRPr="001E5B14" w:rsidRDefault="002F0984" w:rsidP="00FE3FE8">
            <w:pPr>
              <w:ind w:left="0"/>
              <w:rPr>
                <w:rFonts w:ascii="TmsRmn 12pt" w:eastAsia="Times New Roman" w:hAnsi="TmsRmn 12pt"/>
                <w:spacing w:val="-3"/>
                <w:szCs w:val="24"/>
              </w:rPr>
            </w:pPr>
            <w:hyperlink r:id="rId14" w:history="1">
              <w:r w:rsidR="00A34C61" w:rsidRPr="00B65019">
                <w:rPr>
                  <w:rStyle w:val="Hyperlink"/>
                  <w:rFonts w:eastAsia="Times New Roman"/>
                  <w:szCs w:val="24"/>
                </w:rPr>
                <w:t>cochran@oksenate.gov</w:t>
              </w:r>
            </w:hyperlink>
            <w:r w:rsidR="00A34C61" w:rsidRPr="00B65019">
              <w:rPr>
                <w:rFonts w:eastAsia="Times New Roman"/>
                <w:szCs w:val="24"/>
              </w:rPr>
              <w:br/>
              <w:t>Exe</w:t>
            </w:r>
            <w:r w:rsidR="002C0660">
              <w:rPr>
                <w:rFonts w:eastAsia="Times New Roman"/>
                <w:szCs w:val="24"/>
              </w:rPr>
              <w:t>cutive Assistant: Susan Cochran</w:t>
            </w:r>
          </w:p>
        </w:tc>
      </w:tr>
    </w:tbl>
    <w:p w:rsidR="00A34C61" w:rsidRDefault="00201A3D" w:rsidP="00842EB2">
      <w:pPr>
        <w:tabs>
          <w:tab w:val="left" w:pos="2835"/>
        </w:tabs>
        <w:spacing w:after="120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50" style="position:absolute;left:0;text-align:left;margin-left:7.5pt;margin-top:20.5pt;width:469.5pt;height:59.25pt;z-index:251682816;mso-position-horizontal-relative:text;mso-position-vertical-relative:text">
            <v:textbox>
              <w:txbxContent>
                <w:p w:rsidR="00201A3D" w:rsidRDefault="00201A3D">
                  <w:pPr>
                    <w:ind w:left="0"/>
                    <w:rPr>
                      <w:sz w:val="28"/>
                    </w:rPr>
                  </w:pPr>
                </w:p>
                <w:p w:rsidR="00201A3D" w:rsidRPr="00201A3D" w:rsidRDefault="00201A3D">
                  <w:pPr>
                    <w:ind w:left="0"/>
                    <w:rPr>
                      <w:sz w:val="28"/>
                    </w:rPr>
                  </w:pPr>
                  <w:r w:rsidRPr="00201A3D">
                    <w:rPr>
                      <w:sz w:val="28"/>
                    </w:rPr>
                    <w:t xml:space="preserve">For more information contact </w:t>
                  </w:r>
                  <w:r>
                    <w:rPr>
                      <w:sz w:val="28"/>
                    </w:rPr>
                    <w:t xml:space="preserve"> </w:t>
                  </w:r>
                  <w:r w:rsidRPr="00201A3D">
                    <w:rPr>
                      <w:sz w:val="28"/>
                    </w:rPr>
                    <w:t>RoseMary Crawford  (405) 206-3979</w:t>
                  </w:r>
                </w:p>
              </w:txbxContent>
            </v:textbox>
          </v:rect>
        </w:pict>
      </w:r>
      <w:r w:rsidR="00842EB2">
        <w:rPr>
          <w:sz w:val="28"/>
          <w:szCs w:val="28"/>
        </w:rPr>
        <w:tab/>
      </w:r>
    </w:p>
    <w:sectPr w:rsidR="00A34C61" w:rsidSect="005B072D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A3D" w:rsidRDefault="00201A3D" w:rsidP="005854E3">
      <w:pPr>
        <w:spacing w:line="240" w:lineRule="auto"/>
      </w:pPr>
      <w:r>
        <w:separator/>
      </w:r>
    </w:p>
  </w:endnote>
  <w:endnote w:type="continuationSeparator" w:id="0">
    <w:p w:rsidR="00201A3D" w:rsidRDefault="00201A3D" w:rsidP="005854E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msRmn 12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A3D" w:rsidRDefault="00201A3D" w:rsidP="005854E3">
      <w:pPr>
        <w:spacing w:line="240" w:lineRule="auto"/>
      </w:pPr>
      <w:r>
        <w:separator/>
      </w:r>
    </w:p>
  </w:footnote>
  <w:footnote w:type="continuationSeparator" w:id="0">
    <w:p w:rsidR="00201A3D" w:rsidRDefault="00201A3D" w:rsidP="005854E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96F96"/>
    <w:multiLevelType w:val="hybridMultilevel"/>
    <w:tmpl w:val="C86E9870"/>
    <w:lvl w:ilvl="0" w:tplc="7F0A4B0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B464B"/>
    <w:multiLevelType w:val="hybridMultilevel"/>
    <w:tmpl w:val="B966238E"/>
    <w:lvl w:ilvl="0" w:tplc="151ADEAA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6B5DC2"/>
    <w:multiLevelType w:val="hybridMultilevel"/>
    <w:tmpl w:val="8DD83E9C"/>
    <w:lvl w:ilvl="0" w:tplc="380EBDB0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096E6A"/>
    <w:multiLevelType w:val="hybridMultilevel"/>
    <w:tmpl w:val="6F3AA4B8"/>
    <w:lvl w:ilvl="0" w:tplc="DC64A6B8">
      <w:start w:val="15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>
    <w:nsid w:val="5F307486"/>
    <w:multiLevelType w:val="hybridMultilevel"/>
    <w:tmpl w:val="81FC1EAC"/>
    <w:lvl w:ilvl="0" w:tplc="3D16FB20">
      <w:start w:val="20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7A0A12"/>
    <w:multiLevelType w:val="hybridMultilevel"/>
    <w:tmpl w:val="A93CEC7E"/>
    <w:lvl w:ilvl="0" w:tplc="EAE260A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D9038D"/>
    <w:multiLevelType w:val="hybridMultilevel"/>
    <w:tmpl w:val="64CE9046"/>
    <w:lvl w:ilvl="0" w:tplc="B774706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125A26"/>
    <w:multiLevelType w:val="hybridMultilevel"/>
    <w:tmpl w:val="754C55A2"/>
    <w:lvl w:ilvl="0" w:tplc="7C48474A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9666E4"/>
    <w:multiLevelType w:val="hybridMultilevel"/>
    <w:tmpl w:val="C7DCEBDC"/>
    <w:lvl w:ilvl="0" w:tplc="3E00CF86">
      <w:start w:val="15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CE7302"/>
    <w:rsid w:val="0001592C"/>
    <w:rsid w:val="0005054C"/>
    <w:rsid w:val="000D33BA"/>
    <w:rsid w:val="00103949"/>
    <w:rsid w:val="00121F37"/>
    <w:rsid w:val="00134B2F"/>
    <w:rsid w:val="00144148"/>
    <w:rsid w:val="00173943"/>
    <w:rsid w:val="001B5C87"/>
    <w:rsid w:val="001C2029"/>
    <w:rsid w:val="001E5B14"/>
    <w:rsid w:val="00201A3D"/>
    <w:rsid w:val="002C0660"/>
    <w:rsid w:val="002E0EFC"/>
    <w:rsid w:val="002F0984"/>
    <w:rsid w:val="00304CFB"/>
    <w:rsid w:val="00344441"/>
    <w:rsid w:val="003626A1"/>
    <w:rsid w:val="00377801"/>
    <w:rsid w:val="00393836"/>
    <w:rsid w:val="003B493A"/>
    <w:rsid w:val="003B5AAA"/>
    <w:rsid w:val="003C2354"/>
    <w:rsid w:val="00421F41"/>
    <w:rsid w:val="0042552F"/>
    <w:rsid w:val="0047469D"/>
    <w:rsid w:val="004D7A67"/>
    <w:rsid w:val="004E1155"/>
    <w:rsid w:val="004F7175"/>
    <w:rsid w:val="005854E3"/>
    <w:rsid w:val="00587142"/>
    <w:rsid w:val="00593568"/>
    <w:rsid w:val="00596206"/>
    <w:rsid w:val="005A0298"/>
    <w:rsid w:val="005A2AD8"/>
    <w:rsid w:val="005B072D"/>
    <w:rsid w:val="006308DD"/>
    <w:rsid w:val="006B158B"/>
    <w:rsid w:val="007462F5"/>
    <w:rsid w:val="007F5E6F"/>
    <w:rsid w:val="00842EB2"/>
    <w:rsid w:val="00882AA1"/>
    <w:rsid w:val="0090713E"/>
    <w:rsid w:val="00941068"/>
    <w:rsid w:val="0094484D"/>
    <w:rsid w:val="00963B8D"/>
    <w:rsid w:val="0098028E"/>
    <w:rsid w:val="009C377C"/>
    <w:rsid w:val="00A17D63"/>
    <w:rsid w:val="00A34C61"/>
    <w:rsid w:val="00A469C2"/>
    <w:rsid w:val="00AB7297"/>
    <w:rsid w:val="00B64016"/>
    <w:rsid w:val="00B65019"/>
    <w:rsid w:val="00BB5C87"/>
    <w:rsid w:val="00BB7BC6"/>
    <w:rsid w:val="00BE5E67"/>
    <w:rsid w:val="00C229DB"/>
    <w:rsid w:val="00C826F4"/>
    <w:rsid w:val="00CE7302"/>
    <w:rsid w:val="00D33B30"/>
    <w:rsid w:val="00D50550"/>
    <w:rsid w:val="00D716D8"/>
    <w:rsid w:val="00D75237"/>
    <w:rsid w:val="00DD5E1B"/>
    <w:rsid w:val="00EE2833"/>
    <w:rsid w:val="00F119DF"/>
    <w:rsid w:val="00F17F7A"/>
    <w:rsid w:val="00FC02F1"/>
    <w:rsid w:val="00FC5954"/>
    <w:rsid w:val="00FD03BE"/>
    <w:rsid w:val="00FE3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line="274" w:lineRule="auto"/>
        <w:ind w:left="28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D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16D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26A1"/>
    <w:pPr>
      <w:ind w:left="720"/>
      <w:contextualSpacing/>
    </w:pPr>
  </w:style>
  <w:style w:type="character" w:customStyle="1" w:styleId="adr">
    <w:name w:val="adr"/>
    <w:basedOn w:val="DefaultParagraphFont"/>
    <w:rsid w:val="00D50550"/>
  </w:style>
  <w:style w:type="character" w:customStyle="1" w:styleId="tel">
    <w:name w:val="tel"/>
    <w:basedOn w:val="DefaultParagraphFont"/>
    <w:rsid w:val="00D50550"/>
  </w:style>
  <w:style w:type="character" w:customStyle="1" w:styleId="type">
    <w:name w:val="type"/>
    <w:basedOn w:val="DefaultParagraphFont"/>
    <w:rsid w:val="00D50550"/>
  </w:style>
  <w:style w:type="character" w:customStyle="1" w:styleId="value">
    <w:name w:val="value"/>
    <w:basedOn w:val="DefaultParagraphFont"/>
    <w:rsid w:val="00D50550"/>
  </w:style>
  <w:style w:type="character" w:customStyle="1" w:styleId="style801">
    <w:name w:val="style801"/>
    <w:basedOn w:val="DefaultParagraphFont"/>
    <w:rsid w:val="005A0298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6501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4C61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05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54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5054C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5854E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54E3"/>
  </w:style>
  <w:style w:type="paragraph" w:styleId="Footer">
    <w:name w:val="footer"/>
    <w:basedOn w:val="Normal"/>
    <w:link w:val="FooterChar"/>
    <w:uiPriority w:val="99"/>
    <w:semiHidden/>
    <w:unhideWhenUsed/>
    <w:rsid w:val="005854E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54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ddie.Terrill@deq.ok.go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cochran@oksenate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50BA1-F308-4251-AC8D-FAF79ACD1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Harlan Hentges</dc:creator>
  <cp:lastModifiedBy>Harlan Hentges</cp:lastModifiedBy>
  <cp:revision>5</cp:revision>
  <cp:lastPrinted>2010-03-26T18:05:00Z</cp:lastPrinted>
  <dcterms:created xsi:type="dcterms:W3CDTF">2010-03-18T15:24:00Z</dcterms:created>
  <dcterms:modified xsi:type="dcterms:W3CDTF">2010-03-26T18:16:00Z</dcterms:modified>
</cp:coreProperties>
</file>